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69602" w14:textId="77777777" w:rsidR="00FD7776" w:rsidRPr="0019055B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Wyrnieniedelikatne"/>
        </w:rPr>
      </w:pPr>
    </w:p>
    <w:p w14:paraId="7BD5AF34" w14:textId="787F33F9" w:rsidR="00FD7776" w:rsidRPr="00A545B8" w:rsidRDefault="00C067F3" w:rsidP="00C06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720"/>
        <w:jc w:val="center"/>
        <w:rPr>
          <w:i/>
          <w:color w:val="000000"/>
          <w:sz w:val="22"/>
          <w:szCs w:val="22"/>
        </w:rPr>
      </w:pPr>
      <w:r w:rsidRPr="00A545B8">
        <w:rPr>
          <w:i/>
          <w:color w:val="000000"/>
          <w:sz w:val="22"/>
          <w:szCs w:val="22"/>
        </w:rPr>
        <w:t>PROJEKT</w:t>
      </w:r>
    </w:p>
    <w:p w14:paraId="4FAF4E0F" w14:textId="49B483E4" w:rsidR="00FD7776" w:rsidRPr="00790319" w:rsidRDefault="00D47F1F" w:rsidP="00790319">
      <w:pPr>
        <w:pStyle w:val="Nagwek2"/>
        <w:jc w:val="center"/>
        <w:rPr>
          <w:rFonts w:ascii="Arial" w:hAnsi="Arial" w:cs="Arial"/>
          <w:color w:val="000000" w:themeColor="text1"/>
        </w:rPr>
      </w:pPr>
      <w:r w:rsidRPr="00790319">
        <w:rPr>
          <w:rFonts w:ascii="Arial" w:hAnsi="Arial" w:cs="Arial"/>
          <w:color w:val="000000" w:themeColor="text1"/>
        </w:rPr>
        <w:t xml:space="preserve">Umowa nr </w:t>
      </w:r>
      <w:r w:rsidR="00C067F3" w:rsidRPr="00790319">
        <w:rPr>
          <w:rFonts w:ascii="Arial" w:hAnsi="Arial" w:cs="Arial"/>
          <w:color w:val="000000" w:themeColor="text1"/>
        </w:rPr>
        <w:t>……………………..</w:t>
      </w:r>
    </w:p>
    <w:p w14:paraId="13526C25" w14:textId="77777777" w:rsidR="00FD7776" w:rsidRPr="00790319" w:rsidRDefault="00FD7776" w:rsidP="00790319">
      <w:pPr>
        <w:pStyle w:val="Nagwek2"/>
        <w:jc w:val="center"/>
        <w:rPr>
          <w:rFonts w:ascii="Arial" w:hAnsi="Arial" w:cs="Arial"/>
          <w:color w:val="000000" w:themeColor="text1"/>
        </w:rPr>
      </w:pPr>
    </w:p>
    <w:p w14:paraId="5C0B80FC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0"/>
          <w:color w:val="000000"/>
          <w:sz w:val="22"/>
          <w:szCs w:val="22"/>
        </w:rPr>
      </w:pPr>
    </w:p>
    <w:p w14:paraId="40603091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zawarta w Rzeszowie w dniu ……………..2021 r., pomiędzy:</w:t>
      </w:r>
    </w:p>
    <w:p w14:paraId="45340F87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b w:val="0"/>
          <w:color w:val="000000"/>
          <w:sz w:val="22"/>
          <w:szCs w:val="22"/>
        </w:rPr>
        <w:t xml:space="preserve">Województwem Podkarpackim, al. Łukasza Cieplińskiego 4, 35-010 Rzeszów, NIP 8133315014, REGON </w:t>
      </w:r>
      <w:r>
        <w:rPr>
          <w:b w:val="0"/>
          <w:sz w:val="22"/>
          <w:szCs w:val="22"/>
        </w:rPr>
        <w:t>690581324</w:t>
      </w:r>
      <w:r>
        <w:rPr>
          <w:b w:val="0"/>
          <w:color w:val="000000"/>
          <w:sz w:val="22"/>
          <w:szCs w:val="22"/>
        </w:rPr>
        <w:t xml:space="preserve"> reprezentowanym przez Lesława Majkuta - Sekretarza Województwa Podkarpackiego, Dyrektora Departamentu Organizacyjno-Prawnego Urzędu Marszałkowskiego Województwa Podkarpackiego w Rzeszowie działającego na podstawie </w:t>
      </w:r>
      <w:r>
        <w:rPr>
          <w:b w:val="0"/>
          <w:sz w:val="22"/>
          <w:szCs w:val="22"/>
        </w:rPr>
        <w:t>upoważnienia Zarządu Województwa Podkarpackiego z dnia 11 października 2016r.</w:t>
      </w:r>
    </w:p>
    <w:p w14:paraId="79449A9C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zwanym w dalszej części umowy Zamawiającym</w:t>
      </w:r>
    </w:p>
    <w:p w14:paraId="57EC5A71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21567FFD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 </w:t>
      </w:r>
    </w:p>
    <w:p w14:paraId="0E78C5B6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</w:p>
    <w:p w14:paraId="4A457E74" w14:textId="4CA4D77A" w:rsidR="00FD7776" w:rsidRPr="008C256D" w:rsidRDefault="00024B8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10FD7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zwaną w dalszej części umowy Wykonawcą </w:t>
      </w:r>
    </w:p>
    <w:p w14:paraId="149993EF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62CCEFB8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zwan</w:t>
      </w:r>
      <w:r w:rsidR="006A3063">
        <w:rPr>
          <w:b w:val="0"/>
          <w:sz w:val="22"/>
          <w:szCs w:val="22"/>
        </w:rPr>
        <w:t>ymi</w:t>
      </w:r>
      <w:r>
        <w:rPr>
          <w:b w:val="0"/>
          <w:sz w:val="22"/>
          <w:szCs w:val="22"/>
        </w:rPr>
        <w:t xml:space="preserve"> dalej łącznie Stronami lub z osobna Stroną </w:t>
      </w:r>
    </w:p>
    <w:p w14:paraId="6B155303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2C1E8CE2" w14:textId="4978463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 następującej treści: </w:t>
      </w:r>
    </w:p>
    <w:p w14:paraId="262A7869" w14:textId="465A121C" w:rsidR="005C40F9" w:rsidRDefault="005C40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08759E55" w14:textId="77777777" w:rsidR="005C40F9" w:rsidRDefault="005C40F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49CDDBE1" w14:textId="77777777" w:rsidR="00FD7776" w:rsidRPr="004C46E7" w:rsidRDefault="00D47F1F" w:rsidP="006F1D40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>
        <w:rPr>
          <w:sz w:val="22"/>
          <w:szCs w:val="22"/>
        </w:rPr>
        <w:br/>
      </w:r>
      <w:r w:rsidRPr="004C46E7">
        <w:rPr>
          <w:sz w:val="22"/>
          <w:szCs w:val="22"/>
        </w:rPr>
        <w:t xml:space="preserve">Przedmiot umowy </w:t>
      </w:r>
    </w:p>
    <w:p w14:paraId="7979182F" w14:textId="26F188DC" w:rsidR="00FD7776" w:rsidRPr="003243E3" w:rsidRDefault="00D47F1F" w:rsidP="003243E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W rezultacie dokonania przez Zamawiającego wyboru oferty Wykonawcy w postępowaniu o udzielenie zamówienia klasycznego</w:t>
      </w:r>
      <w:r w:rsidR="00BC4FB2" w:rsidRPr="003243E3">
        <w:rPr>
          <w:b w:val="0"/>
          <w:color w:val="000000"/>
          <w:sz w:val="22"/>
          <w:szCs w:val="22"/>
        </w:rPr>
        <w:t xml:space="preserve"> o wartości poniżej</w:t>
      </w:r>
      <w:r w:rsidRPr="003243E3">
        <w:rPr>
          <w:b w:val="0"/>
          <w:color w:val="000000"/>
          <w:sz w:val="22"/>
          <w:szCs w:val="22"/>
        </w:rPr>
        <w:t xml:space="preserve"> 130 tysięcy złotych, na  podstawie niniejszej umowy Zamawiający powierza wykonanie,</w:t>
      </w:r>
      <w:r w:rsidR="00BC4FB2" w:rsidRPr="003243E3">
        <w:rPr>
          <w:b w:val="0"/>
          <w:color w:val="000000"/>
          <w:sz w:val="22"/>
          <w:szCs w:val="22"/>
        </w:rPr>
        <w:t xml:space="preserve"> </w:t>
      </w:r>
      <w:r w:rsidRPr="003243E3">
        <w:rPr>
          <w:b w:val="0"/>
          <w:color w:val="000000"/>
          <w:sz w:val="22"/>
          <w:szCs w:val="22"/>
        </w:rPr>
        <w:t xml:space="preserve">a Wykonawca zobowiązuje się do wykonania usługi </w:t>
      </w:r>
      <w:r w:rsidR="00D0548C" w:rsidRPr="003243E3">
        <w:rPr>
          <w:b w:val="0"/>
          <w:color w:val="000000"/>
          <w:sz w:val="22"/>
          <w:szCs w:val="22"/>
        </w:rPr>
        <w:t>przygotowania</w:t>
      </w:r>
      <w:r w:rsidR="00A44B2A">
        <w:rPr>
          <w:b w:val="0"/>
          <w:color w:val="000000"/>
          <w:sz w:val="22"/>
          <w:szCs w:val="22"/>
        </w:rPr>
        <w:t xml:space="preserve"> i wdrożenia</w:t>
      </w:r>
      <w:r w:rsidR="00D0548C" w:rsidRPr="003243E3">
        <w:rPr>
          <w:b w:val="0"/>
          <w:color w:val="000000"/>
          <w:sz w:val="22"/>
          <w:szCs w:val="22"/>
        </w:rPr>
        <w:t xml:space="preserve"> </w:t>
      </w:r>
      <w:proofErr w:type="spellStart"/>
      <w:r w:rsidR="00D0548C" w:rsidRPr="003243E3">
        <w:rPr>
          <w:b w:val="0"/>
          <w:color w:val="000000"/>
          <w:sz w:val="22"/>
          <w:szCs w:val="22"/>
        </w:rPr>
        <w:t>podportalu</w:t>
      </w:r>
      <w:proofErr w:type="spellEnd"/>
      <w:r w:rsidR="00D0548C" w:rsidRPr="003243E3">
        <w:rPr>
          <w:b w:val="0"/>
          <w:color w:val="000000"/>
          <w:sz w:val="22"/>
          <w:szCs w:val="22"/>
        </w:rPr>
        <w:t xml:space="preserve"> </w:t>
      </w:r>
      <w:r w:rsidR="00D0548C" w:rsidRPr="003243E3">
        <w:rPr>
          <w:b w:val="0"/>
          <w:i/>
          <w:color w:val="000000"/>
          <w:sz w:val="22"/>
          <w:szCs w:val="22"/>
        </w:rPr>
        <w:t>Rewitalizacja</w:t>
      </w:r>
      <w:r w:rsidR="00D0548C" w:rsidRPr="003243E3">
        <w:rPr>
          <w:b w:val="0"/>
          <w:color w:val="000000"/>
          <w:sz w:val="22"/>
          <w:szCs w:val="22"/>
        </w:rPr>
        <w:t xml:space="preserve"> z wykorzystaniem Podkarpackiego Systemu Informacji Przestrzennej (PSIP)</w:t>
      </w:r>
      <w:r w:rsidRPr="003243E3">
        <w:rPr>
          <w:b w:val="0"/>
          <w:color w:val="000000"/>
          <w:sz w:val="22"/>
          <w:szCs w:val="22"/>
        </w:rPr>
        <w:t xml:space="preserve"> zwanej dalej „przedmiotem umowy”.</w:t>
      </w:r>
    </w:p>
    <w:p w14:paraId="35A1ADEC" w14:textId="62518D7A" w:rsidR="00FD7776" w:rsidRPr="003243E3" w:rsidRDefault="00D47F1F" w:rsidP="003243E3">
      <w:pPr>
        <w:pStyle w:val="Akapitzlist"/>
        <w:numPr>
          <w:ilvl w:val="0"/>
          <w:numId w:val="10"/>
        </w:numPr>
        <w:tabs>
          <w:tab w:val="center" w:pos="284"/>
        </w:tabs>
        <w:spacing w:after="0" w:line="360" w:lineRule="auto"/>
        <w:ind w:left="284" w:hanging="284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Przedmiot umowy określony w ust. 1 realizowany jest w ramach </w:t>
      </w:r>
      <w:r w:rsidRPr="003243E3">
        <w:rPr>
          <w:b w:val="0"/>
          <w:i/>
          <w:sz w:val="22"/>
          <w:szCs w:val="22"/>
        </w:rPr>
        <w:t xml:space="preserve">Zadania polegającego na wzmacnianiu zdolności gmin do programowania i wdrażania działań rewitalizacyjnych </w:t>
      </w:r>
      <w:r w:rsidRPr="003243E3">
        <w:rPr>
          <w:b w:val="0"/>
          <w:sz w:val="22"/>
          <w:szCs w:val="22"/>
        </w:rPr>
        <w:t xml:space="preserve">realizowanego przez Województwo Podkarpackie zgodnie z umową nr DPT/BDG-II/POPT/9/20 zawartą w dniu 10 lutego 2020 r. pomiędzy Ministrem Funduszy i Polityki Regionalnej a Województwem Podkarpackim z </w:t>
      </w:r>
      <w:proofErr w:type="spellStart"/>
      <w:r w:rsidRPr="003243E3">
        <w:rPr>
          <w:b w:val="0"/>
          <w:sz w:val="22"/>
          <w:szCs w:val="22"/>
        </w:rPr>
        <w:t>późn</w:t>
      </w:r>
      <w:proofErr w:type="spellEnd"/>
      <w:r w:rsidRPr="003243E3">
        <w:rPr>
          <w:b w:val="0"/>
          <w:sz w:val="22"/>
          <w:szCs w:val="22"/>
        </w:rPr>
        <w:t xml:space="preserve">. zm. </w:t>
      </w:r>
    </w:p>
    <w:p w14:paraId="169A117A" w14:textId="5F1EB55B" w:rsidR="00FD7776" w:rsidRPr="003243E3" w:rsidRDefault="00D47F1F" w:rsidP="003243E3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Przedmiot umowy został ujęty w klasyfikacji budżetowej: Dział 750, Rozdział 75095 § 4308, § 4309</w:t>
      </w:r>
    </w:p>
    <w:p w14:paraId="163C0E75" w14:textId="77777777" w:rsidR="006D0252" w:rsidRDefault="006D0252" w:rsidP="006F1D40">
      <w:pPr>
        <w:spacing w:after="0" w:line="360" w:lineRule="auto"/>
        <w:jc w:val="center"/>
        <w:rPr>
          <w:sz w:val="22"/>
          <w:szCs w:val="22"/>
        </w:rPr>
      </w:pPr>
    </w:p>
    <w:p w14:paraId="0845120F" w14:textId="39A59456" w:rsidR="00B63D5A" w:rsidRDefault="00B63D5A" w:rsidP="006F1D40">
      <w:pPr>
        <w:spacing w:after="0" w:line="360" w:lineRule="auto"/>
        <w:jc w:val="center"/>
        <w:rPr>
          <w:sz w:val="22"/>
          <w:szCs w:val="22"/>
        </w:rPr>
      </w:pPr>
      <w:r w:rsidRPr="004C46E7">
        <w:rPr>
          <w:sz w:val="22"/>
          <w:szCs w:val="22"/>
        </w:rPr>
        <w:t>§</w:t>
      </w:r>
      <w:r w:rsidR="00974170" w:rsidRPr="004C46E7">
        <w:rPr>
          <w:sz w:val="22"/>
          <w:szCs w:val="22"/>
        </w:rPr>
        <w:t xml:space="preserve"> 2</w:t>
      </w:r>
    </w:p>
    <w:p w14:paraId="38AC84CA" w14:textId="745E7CFE" w:rsidR="00A1503F" w:rsidRDefault="00A1503F" w:rsidP="006F1D40">
      <w:pPr>
        <w:spacing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wykonania przedmiotu umowy</w:t>
      </w:r>
    </w:p>
    <w:p w14:paraId="7EED4BA8" w14:textId="627572CD" w:rsidR="00B63D5A" w:rsidRPr="003243E3" w:rsidRDefault="00B63D5A" w:rsidP="003243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Termin wykonania przedmiotu umowy ustala się od daty podpisania niniejszej umowy do</w:t>
      </w:r>
      <w:r w:rsidR="00B051DB" w:rsidRPr="003243E3">
        <w:rPr>
          <w:b w:val="0"/>
          <w:sz w:val="22"/>
          <w:szCs w:val="22"/>
        </w:rPr>
        <w:t xml:space="preserve"> </w:t>
      </w:r>
      <w:r w:rsidRPr="003243E3">
        <w:rPr>
          <w:b w:val="0"/>
          <w:sz w:val="22"/>
          <w:szCs w:val="22"/>
        </w:rPr>
        <w:t>16 czerwca 2022r.</w:t>
      </w:r>
    </w:p>
    <w:p w14:paraId="7C18D714" w14:textId="37492158" w:rsidR="005E0915" w:rsidRDefault="00F64A24" w:rsidP="003243E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Terminy poszczególnych etapów określa </w:t>
      </w:r>
      <w:r w:rsidRPr="003243E3">
        <w:rPr>
          <w:b w:val="0"/>
          <w:i/>
          <w:sz w:val="22"/>
          <w:szCs w:val="22"/>
        </w:rPr>
        <w:t>Harmonogram realizacji przedmiotu zamówienia</w:t>
      </w:r>
      <w:r w:rsidRPr="003243E3">
        <w:rPr>
          <w:b w:val="0"/>
          <w:sz w:val="22"/>
          <w:szCs w:val="22"/>
        </w:rPr>
        <w:t xml:space="preserve"> </w:t>
      </w:r>
      <w:r w:rsidRPr="003243E3">
        <w:rPr>
          <w:b w:val="0"/>
          <w:color w:val="000000"/>
          <w:sz w:val="22"/>
          <w:szCs w:val="22"/>
        </w:rPr>
        <w:t>stanowiący załącznik nr 2 do niniejszej umowy.</w:t>
      </w:r>
    </w:p>
    <w:p w14:paraId="0B910790" w14:textId="77777777" w:rsidR="00481F64" w:rsidRPr="003243E3" w:rsidRDefault="00481F64" w:rsidP="00481F64">
      <w:pPr>
        <w:pStyle w:val="Akapitzlist"/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</w:p>
    <w:p w14:paraId="58DF28E7" w14:textId="20CE106C" w:rsidR="00FD7776" w:rsidRPr="004C46E7" w:rsidRDefault="00D47F1F" w:rsidP="006F1D40">
      <w:pPr>
        <w:spacing w:after="0" w:line="360" w:lineRule="auto"/>
        <w:jc w:val="center"/>
        <w:rPr>
          <w:sz w:val="22"/>
          <w:szCs w:val="22"/>
        </w:rPr>
      </w:pPr>
      <w:r w:rsidRPr="004C46E7">
        <w:rPr>
          <w:sz w:val="22"/>
          <w:szCs w:val="22"/>
        </w:rPr>
        <w:t xml:space="preserve">§ </w:t>
      </w:r>
      <w:r w:rsidR="00974170" w:rsidRPr="004C46E7">
        <w:rPr>
          <w:sz w:val="22"/>
          <w:szCs w:val="22"/>
        </w:rPr>
        <w:t>3</w:t>
      </w:r>
      <w:r w:rsidRPr="004C46E7">
        <w:rPr>
          <w:sz w:val="22"/>
          <w:szCs w:val="22"/>
        </w:rPr>
        <w:br/>
        <w:t xml:space="preserve">Warunki realizacji </w:t>
      </w:r>
      <w:r w:rsidR="00E25E73">
        <w:rPr>
          <w:sz w:val="22"/>
          <w:szCs w:val="22"/>
        </w:rPr>
        <w:t>przedmiotu umowy</w:t>
      </w:r>
    </w:p>
    <w:p w14:paraId="04311424" w14:textId="0510C3CA" w:rsidR="00FD7776" w:rsidRPr="004C46E7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4C46E7">
        <w:rPr>
          <w:b w:val="0"/>
          <w:color w:val="000000"/>
          <w:sz w:val="22"/>
          <w:szCs w:val="22"/>
        </w:rPr>
        <w:t>Wykonawca zobowiązuje się do realizacji przedmiotu umowy z należytą starannością, rzetelnie i terminowo, zgodnie z</w:t>
      </w:r>
      <w:r w:rsidR="00754307" w:rsidRPr="004C46E7">
        <w:rPr>
          <w:b w:val="0"/>
          <w:color w:val="000000"/>
          <w:sz w:val="22"/>
          <w:szCs w:val="22"/>
        </w:rPr>
        <w:t>e</w:t>
      </w:r>
      <w:r w:rsidRPr="004C46E7">
        <w:rPr>
          <w:b w:val="0"/>
          <w:color w:val="000000"/>
          <w:sz w:val="22"/>
          <w:szCs w:val="22"/>
        </w:rPr>
        <w:t xml:space="preserve"> Szczegółowym Opisem Przedmiotu Zamówienia (SOPZ) stanowiącym załącznik nr 1 do niniejszej umowy.</w:t>
      </w:r>
    </w:p>
    <w:p w14:paraId="69DE63F8" w14:textId="1D78533E" w:rsidR="00FD7776" w:rsidRPr="004C46E7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i/>
          <w:color w:val="000000"/>
          <w:sz w:val="22"/>
          <w:szCs w:val="22"/>
        </w:rPr>
      </w:pPr>
      <w:r w:rsidRPr="004C46E7">
        <w:rPr>
          <w:b w:val="0"/>
          <w:color w:val="000000"/>
          <w:sz w:val="22"/>
          <w:szCs w:val="22"/>
        </w:rPr>
        <w:t xml:space="preserve">W ramach realizacji przedmiotu </w:t>
      </w:r>
      <w:r w:rsidR="00585890" w:rsidRPr="004C46E7">
        <w:rPr>
          <w:b w:val="0"/>
          <w:color w:val="000000"/>
          <w:sz w:val="22"/>
          <w:szCs w:val="22"/>
        </w:rPr>
        <w:t xml:space="preserve">utworzony zostanie </w:t>
      </w:r>
      <w:proofErr w:type="spellStart"/>
      <w:r w:rsidR="00585890" w:rsidRPr="004C46E7">
        <w:rPr>
          <w:b w:val="0"/>
          <w:color w:val="000000"/>
          <w:sz w:val="22"/>
          <w:szCs w:val="22"/>
        </w:rPr>
        <w:t>podportal</w:t>
      </w:r>
      <w:proofErr w:type="spellEnd"/>
      <w:r w:rsidR="00585890" w:rsidRPr="004C46E7">
        <w:rPr>
          <w:b w:val="0"/>
          <w:color w:val="000000"/>
          <w:sz w:val="22"/>
          <w:szCs w:val="22"/>
        </w:rPr>
        <w:t xml:space="preserve"> </w:t>
      </w:r>
      <w:r w:rsidR="00585890" w:rsidRPr="004C46E7">
        <w:rPr>
          <w:b w:val="0"/>
          <w:i/>
          <w:color w:val="000000"/>
          <w:sz w:val="22"/>
          <w:szCs w:val="22"/>
        </w:rPr>
        <w:t>Rewitalizacja</w:t>
      </w:r>
      <w:r w:rsidR="00585890" w:rsidRPr="004C46E7">
        <w:rPr>
          <w:b w:val="0"/>
          <w:color w:val="000000"/>
          <w:sz w:val="22"/>
          <w:szCs w:val="22"/>
        </w:rPr>
        <w:t xml:space="preserve"> zawierający dane </w:t>
      </w:r>
      <w:r w:rsidR="00147DD3" w:rsidRPr="004C46E7">
        <w:rPr>
          <w:b w:val="0"/>
          <w:color w:val="000000"/>
          <w:sz w:val="22"/>
          <w:szCs w:val="22"/>
        </w:rPr>
        <w:t>dotyczące programów rewitalizacji gmin województwa podkarpackiego oraz obszarów rewitalizacji.</w:t>
      </w:r>
    </w:p>
    <w:p w14:paraId="13AE1875" w14:textId="2C207E34" w:rsidR="00FD7776" w:rsidRPr="004C46E7" w:rsidRDefault="00E640AD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4C46E7">
        <w:rPr>
          <w:b w:val="0"/>
          <w:color w:val="000000"/>
          <w:sz w:val="22"/>
          <w:szCs w:val="22"/>
        </w:rPr>
        <w:t xml:space="preserve">Realizacja przedmiotu </w:t>
      </w:r>
      <w:r w:rsidR="00AA70C4">
        <w:rPr>
          <w:b w:val="0"/>
          <w:color w:val="000000"/>
          <w:sz w:val="22"/>
          <w:szCs w:val="22"/>
        </w:rPr>
        <w:t>umowy</w:t>
      </w:r>
      <w:r w:rsidRPr="004C46E7">
        <w:rPr>
          <w:b w:val="0"/>
          <w:color w:val="000000"/>
          <w:sz w:val="22"/>
          <w:szCs w:val="22"/>
        </w:rPr>
        <w:t xml:space="preserve"> będzie polegać na dokonaniu przez Wykonawcę wszelkich czynności technicznych, merytorycznych i formalnych (instalacje, konfiguracje, przekazanie stosownej dokumentacji, przeprowadzenie instruktażu) niezbędnych do osiągnięcia przez </w:t>
      </w:r>
      <w:proofErr w:type="spellStart"/>
      <w:r w:rsidRPr="004C46E7">
        <w:rPr>
          <w:b w:val="0"/>
          <w:color w:val="000000"/>
          <w:sz w:val="22"/>
          <w:szCs w:val="22"/>
        </w:rPr>
        <w:t>podportal</w:t>
      </w:r>
      <w:proofErr w:type="spellEnd"/>
      <w:r w:rsidRPr="004C46E7">
        <w:rPr>
          <w:b w:val="0"/>
          <w:color w:val="000000"/>
          <w:sz w:val="22"/>
          <w:szCs w:val="22"/>
        </w:rPr>
        <w:t xml:space="preserve"> pełnej funkcjonalności</w:t>
      </w:r>
      <w:r w:rsidR="00C1289F" w:rsidRPr="004C46E7">
        <w:rPr>
          <w:b w:val="0"/>
          <w:color w:val="000000"/>
          <w:sz w:val="22"/>
          <w:szCs w:val="22"/>
        </w:rPr>
        <w:t>.</w:t>
      </w:r>
    </w:p>
    <w:p w14:paraId="445C69DB" w14:textId="181DAA14" w:rsidR="00194C79" w:rsidRPr="004C46E7" w:rsidRDefault="00194C79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4C46E7">
        <w:rPr>
          <w:b w:val="0"/>
          <w:color w:val="000000"/>
          <w:sz w:val="22"/>
          <w:szCs w:val="22"/>
        </w:rPr>
        <w:t xml:space="preserve">Przedmiot umowy będzie wykonywany zgodnie z </w:t>
      </w:r>
      <w:r w:rsidR="00FA02A1" w:rsidRPr="004C46E7">
        <w:rPr>
          <w:b w:val="0"/>
          <w:i/>
          <w:color w:val="000000"/>
          <w:sz w:val="22"/>
          <w:szCs w:val="22"/>
        </w:rPr>
        <w:t>Harmonogramem realizacji przedmiotu zamówienia</w:t>
      </w:r>
      <w:r w:rsidR="00C1289F" w:rsidRPr="004C46E7">
        <w:rPr>
          <w:b w:val="0"/>
          <w:color w:val="000000"/>
          <w:sz w:val="22"/>
          <w:szCs w:val="22"/>
        </w:rPr>
        <w:t>.</w:t>
      </w:r>
    </w:p>
    <w:p w14:paraId="7A16DD36" w14:textId="29D30427" w:rsidR="002955D5" w:rsidRDefault="002955D5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oświadcza, iż dysponuje wiedzą, doświadczeniem i środkami umożliwiającymi realizację przedmiotu niniejszej umowy w profesjonalny sposób.</w:t>
      </w:r>
    </w:p>
    <w:p w14:paraId="33CD7671" w14:textId="5C9FD0B7" w:rsidR="00FD7776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zobowiązuje się do współpracy z Zamawiającym w zakresie niezbędnym do prawidłowej realizacji przedmiotu Umowy.</w:t>
      </w:r>
    </w:p>
    <w:p w14:paraId="6C45A7B6" w14:textId="76778ABD" w:rsidR="00FD7776" w:rsidRDefault="008A4B9C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zastrzega sobie prawo na każdym etapie realizacji przedmiotu zamówienia do żądania od Wykonawcy przedstawienia stanu realizacji przedmiotu zamówienia oraz do organizowania spotkań w miejscu i terminie wskazanym przez Zamawiającego.</w:t>
      </w:r>
      <w:r w:rsidR="00C37B9E">
        <w:rPr>
          <w:b w:val="0"/>
          <w:color w:val="000000"/>
          <w:sz w:val="22"/>
          <w:szCs w:val="22"/>
        </w:rPr>
        <w:t xml:space="preserve"> Wykonawca zobowiązuje się, na każde pisemne żądanie Zamawiającego, udzielać niezwłocznie wszelkich wyjaśnień dotyczących postępów prac nad wykonaniem przedmiotu umowy oraz uczestniczyć w spotkaniach.</w:t>
      </w:r>
    </w:p>
    <w:p w14:paraId="473FE914" w14:textId="71DA2148" w:rsidR="00FD7776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Jeżeli w toku realizacji usługi Wykonawca stwierdzi zaistnienie okoliczności, które dają podstawę do oceny, że nie zostanie ona wykonana w terminie i zakresie określonym</w:t>
      </w:r>
      <w:r w:rsidR="00EE379B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w SOPZ niezwłocznie, pisemnie powiadomi Zamawiającego o wyżej wspomnianym </w:t>
      </w:r>
      <w:r>
        <w:rPr>
          <w:b w:val="0"/>
          <w:color w:val="000000"/>
          <w:sz w:val="22"/>
          <w:szCs w:val="22"/>
        </w:rPr>
        <w:lastRenderedPageBreak/>
        <w:t>niebezpieczeństwie wskazując przyczyny lub prawdopodobny czas opóźnienia realizacji usługi.</w:t>
      </w:r>
    </w:p>
    <w:p w14:paraId="79DD76C2" w14:textId="1F4EC1AC" w:rsidR="00FD7776" w:rsidRPr="007415D7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Wystąpienie okoliczności, o których mowa w ust. </w:t>
      </w:r>
      <w:r w:rsidR="00BA3026">
        <w:rPr>
          <w:b w:val="0"/>
          <w:color w:val="000000"/>
          <w:sz w:val="22"/>
          <w:szCs w:val="22"/>
        </w:rPr>
        <w:t>8</w:t>
      </w:r>
      <w:r>
        <w:rPr>
          <w:b w:val="0"/>
          <w:color w:val="000000"/>
          <w:sz w:val="22"/>
          <w:szCs w:val="22"/>
        </w:rPr>
        <w:t xml:space="preserve"> skutkujących niewykonaniem przedmiotu umowy w terminie i zakresie określonym w SOPZ stanowi podstawę do wypowiedzenia przez Zamawiającego umowy w trybie, o którym mowa w </w:t>
      </w:r>
      <w:r w:rsidRPr="00945B1D">
        <w:rPr>
          <w:b w:val="0"/>
          <w:color w:val="000000"/>
          <w:sz w:val="22"/>
          <w:szCs w:val="22"/>
        </w:rPr>
        <w:t xml:space="preserve">§ </w:t>
      </w:r>
      <w:r w:rsidR="00F127A2" w:rsidRPr="00945B1D">
        <w:rPr>
          <w:b w:val="0"/>
          <w:color w:val="000000"/>
          <w:sz w:val="22"/>
          <w:szCs w:val="22"/>
        </w:rPr>
        <w:t>10</w:t>
      </w:r>
      <w:r w:rsidRPr="007415D7">
        <w:rPr>
          <w:b w:val="0"/>
          <w:color w:val="000000"/>
          <w:sz w:val="22"/>
          <w:szCs w:val="22"/>
        </w:rPr>
        <w:t xml:space="preserve"> ust.10 umowy.</w:t>
      </w:r>
    </w:p>
    <w:p w14:paraId="4021F028" w14:textId="09B0A307" w:rsidR="00FD7776" w:rsidRPr="002125F7" w:rsidRDefault="00D12DA8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 w:rsidRPr="002125F7">
        <w:rPr>
          <w:b w:val="0"/>
          <w:color w:val="000000"/>
          <w:sz w:val="22"/>
          <w:szCs w:val="22"/>
        </w:rPr>
        <w:t>Wykonawca</w:t>
      </w:r>
      <w:r w:rsidR="001D31A9" w:rsidRPr="002125F7">
        <w:rPr>
          <w:b w:val="0"/>
          <w:color w:val="000000"/>
          <w:sz w:val="22"/>
          <w:szCs w:val="22"/>
        </w:rPr>
        <w:t xml:space="preserve"> zobowiązuje się</w:t>
      </w:r>
      <w:r w:rsidR="0059488B" w:rsidRPr="002125F7">
        <w:rPr>
          <w:b w:val="0"/>
          <w:color w:val="000000"/>
          <w:sz w:val="22"/>
          <w:szCs w:val="22"/>
        </w:rPr>
        <w:t>, że przedmiot umowy będzie wykonany przez osoby wskazane w ofercie Wykonawcy. Wykonawca gwarantuje, że wszystkie osoby realizujące przedmiot umowy w imieniu Wykonawcy będą posiadały umiejętności i doświadczenie niezbędne do wykonania przedmiotu umowy zgodnie z SOPZ, uwzględniając potrzeby i preferencje Zamawiającego</w:t>
      </w:r>
      <w:r w:rsidR="000D5B2F" w:rsidRPr="002125F7">
        <w:rPr>
          <w:b w:val="0"/>
          <w:color w:val="000000"/>
          <w:sz w:val="22"/>
          <w:szCs w:val="22"/>
        </w:rPr>
        <w:t>.</w:t>
      </w:r>
    </w:p>
    <w:p w14:paraId="0D0C316C" w14:textId="38553F58" w:rsidR="00835C0A" w:rsidRPr="002125F7" w:rsidRDefault="00835C0A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 w:rsidRPr="002125F7">
        <w:rPr>
          <w:b w:val="0"/>
          <w:color w:val="000000"/>
          <w:sz w:val="22"/>
          <w:szCs w:val="22"/>
        </w:rPr>
        <w:t>W celu zapewnienia sprawnej realizacji przedmiotu umowy Wykonawca zobowiązuje się do nie dokonywania zmian osób wskazanych w ofercie, bez uzasadnionej przyczyny. Wszystkie zmiany</w:t>
      </w:r>
      <w:r w:rsidR="00495F8F" w:rsidRPr="002125F7">
        <w:rPr>
          <w:b w:val="0"/>
          <w:color w:val="000000"/>
          <w:sz w:val="22"/>
          <w:szCs w:val="22"/>
        </w:rPr>
        <w:t xml:space="preserve"> </w:t>
      </w:r>
      <w:r w:rsidRPr="002125F7">
        <w:rPr>
          <w:b w:val="0"/>
          <w:color w:val="000000"/>
          <w:sz w:val="22"/>
          <w:szCs w:val="22"/>
        </w:rPr>
        <w:t>osób ze strony Wykonawcy</w:t>
      </w:r>
      <w:r w:rsidR="002455CA" w:rsidRPr="002125F7">
        <w:rPr>
          <w:b w:val="0"/>
          <w:color w:val="000000"/>
          <w:sz w:val="22"/>
          <w:szCs w:val="22"/>
        </w:rPr>
        <w:t xml:space="preserve"> nie będą powodować podwyższenia wysokości wynagrodzenia </w:t>
      </w:r>
      <w:r w:rsidR="002455CA" w:rsidRPr="00EA4044">
        <w:rPr>
          <w:b w:val="0"/>
          <w:color w:val="000000"/>
          <w:sz w:val="22"/>
          <w:szCs w:val="22"/>
        </w:rPr>
        <w:t xml:space="preserve">określonego w </w:t>
      </w:r>
      <w:r w:rsidR="002455CA" w:rsidRPr="00EA4044">
        <w:rPr>
          <w:b w:val="0"/>
          <w:sz w:val="22"/>
          <w:szCs w:val="22"/>
        </w:rPr>
        <w:t xml:space="preserve">§ </w:t>
      </w:r>
      <w:r w:rsidR="00C8510A" w:rsidRPr="00EA4044">
        <w:rPr>
          <w:b w:val="0"/>
          <w:sz w:val="22"/>
          <w:szCs w:val="22"/>
        </w:rPr>
        <w:t>5</w:t>
      </w:r>
      <w:r w:rsidR="002455CA" w:rsidRPr="00EA4044">
        <w:rPr>
          <w:b w:val="0"/>
          <w:sz w:val="22"/>
          <w:szCs w:val="22"/>
        </w:rPr>
        <w:t xml:space="preserve"> i</w:t>
      </w:r>
      <w:r w:rsidR="002455CA" w:rsidRPr="002125F7">
        <w:rPr>
          <w:b w:val="0"/>
          <w:color w:val="000000"/>
          <w:sz w:val="22"/>
          <w:szCs w:val="22"/>
        </w:rPr>
        <w:t xml:space="preserve"> </w:t>
      </w:r>
      <w:r w:rsidRPr="002125F7">
        <w:rPr>
          <w:b w:val="0"/>
          <w:color w:val="000000"/>
          <w:sz w:val="22"/>
          <w:szCs w:val="22"/>
        </w:rPr>
        <w:t xml:space="preserve"> muszą być pisemnie potwierdzone przez Zamawiającego.</w:t>
      </w:r>
    </w:p>
    <w:p w14:paraId="64A54382" w14:textId="23F098D1" w:rsidR="002455CA" w:rsidRPr="002125F7" w:rsidRDefault="002455CA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3" w:hanging="357"/>
        <w:jc w:val="both"/>
        <w:rPr>
          <w:b w:val="0"/>
          <w:color w:val="000000"/>
          <w:sz w:val="22"/>
          <w:szCs w:val="22"/>
        </w:rPr>
      </w:pPr>
      <w:r w:rsidRPr="002125F7">
        <w:rPr>
          <w:b w:val="0"/>
          <w:color w:val="000000"/>
          <w:sz w:val="22"/>
          <w:szCs w:val="22"/>
        </w:rPr>
        <w:t>Wykonawca ponosi odpowiedzialność za wszelkie działania i zaniechania osób, które dopuścił do realizacji przedmiotu umowy.</w:t>
      </w:r>
    </w:p>
    <w:p w14:paraId="602344BE" w14:textId="33DE5672" w:rsidR="00777D6A" w:rsidRPr="002125F7" w:rsidRDefault="00777D6A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3" w:hanging="357"/>
        <w:jc w:val="both"/>
        <w:rPr>
          <w:b w:val="0"/>
          <w:color w:val="000000"/>
          <w:sz w:val="22"/>
          <w:szCs w:val="22"/>
        </w:rPr>
      </w:pPr>
      <w:r w:rsidRPr="002125F7">
        <w:rPr>
          <w:b w:val="0"/>
          <w:color w:val="000000"/>
          <w:sz w:val="22"/>
          <w:szCs w:val="22"/>
        </w:rPr>
        <w:t xml:space="preserve">Wykonawca oświadcza, że jest uprawniony do udzielenia licencji do utworów powstałych w trakcie realizacji przedmiotu umowy oraz, że udzielenie licencji do utworów powstałych </w:t>
      </w:r>
      <w:r w:rsidR="000B21AA">
        <w:rPr>
          <w:b w:val="0"/>
          <w:color w:val="000000"/>
          <w:sz w:val="22"/>
          <w:szCs w:val="22"/>
        </w:rPr>
        <w:t xml:space="preserve"> </w:t>
      </w:r>
      <w:r w:rsidRPr="002125F7">
        <w:rPr>
          <w:b w:val="0"/>
          <w:color w:val="000000"/>
          <w:sz w:val="22"/>
          <w:szCs w:val="22"/>
        </w:rPr>
        <w:t>w trakcie realizacji przedmiotu umowy nie naruszy żadnych praw osób trzecich.</w:t>
      </w:r>
    </w:p>
    <w:p w14:paraId="7106F5C9" w14:textId="77777777" w:rsidR="00FD7776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3" w:hanging="35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Wszelka korespondencja Stron, oświadczenia, potwierdzenia i informacje wymagają zachowania formy pisemnej. W sprawach bieżących Strony dopuszczają kontakt za pomocą poczty elektronicznej.</w:t>
      </w:r>
    </w:p>
    <w:p w14:paraId="33101642" w14:textId="77777777" w:rsidR="00FD7776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 współpracy w sprawach związanych z wykonaniem umowy: </w:t>
      </w:r>
    </w:p>
    <w:p w14:paraId="7EC194A8" w14:textId="6370FA86" w:rsidR="00405113" w:rsidRPr="00AB7D4E" w:rsidRDefault="00D47F1F" w:rsidP="00AB7D4E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jc w:val="both"/>
        <w:rPr>
          <w:b w:val="0"/>
          <w:color w:val="000000"/>
          <w:sz w:val="22"/>
          <w:szCs w:val="22"/>
        </w:rPr>
      </w:pPr>
      <w:r w:rsidRPr="00AB7D4E">
        <w:rPr>
          <w:b w:val="0"/>
          <w:color w:val="000000"/>
          <w:sz w:val="22"/>
          <w:szCs w:val="22"/>
        </w:rPr>
        <w:t xml:space="preserve">upoważnia się ze strony Zamawiającego: </w:t>
      </w:r>
    </w:p>
    <w:p w14:paraId="323FAAE9" w14:textId="74A87C9D" w:rsidR="00FD7776" w:rsidRPr="00AB7D4E" w:rsidRDefault="00D47F1F" w:rsidP="00AB7D4E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jc w:val="both"/>
        <w:rPr>
          <w:b w:val="0"/>
          <w:color w:val="000000"/>
          <w:sz w:val="22"/>
          <w:szCs w:val="22"/>
        </w:rPr>
      </w:pPr>
      <w:r w:rsidRPr="00AB7D4E">
        <w:rPr>
          <w:b w:val="0"/>
          <w:color w:val="000000"/>
          <w:sz w:val="22"/>
          <w:szCs w:val="22"/>
        </w:rPr>
        <w:t xml:space="preserve">Panią Katarzynę </w:t>
      </w:r>
      <w:proofErr w:type="spellStart"/>
      <w:r w:rsidRPr="00AB7D4E">
        <w:rPr>
          <w:b w:val="0"/>
          <w:color w:val="000000"/>
          <w:sz w:val="22"/>
          <w:szCs w:val="22"/>
        </w:rPr>
        <w:t>Stecułę</w:t>
      </w:r>
      <w:proofErr w:type="spellEnd"/>
      <w:r w:rsidRPr="00AB7D4E">
        <w:rPr>
          <w:b w:val="0"/>
          <w:color w:val="000000"/>
          <w:sz w:val="22"/>
          <w:szCs w:val="22"/>
        </w:rPr>
        <w:t>, e-mail: k.stecula@podkarpackie.pl, tel. 17 747 68 78</w:t>
      </w:r>
    </w:p>
    <w:p w14:paraId="4F8C8D87" w14:textId="37FBE2D1" w:rsidR="00FD7776" w:rsidRDefault="00D47F1F" w:rsidP="00AB7D4E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Pana Grzegorza Kapustę, e-mail: g.kapusta@podkarpackie.pl, tel. 17 747 64 65</w:t>
      </w:r>
    </w:p>
    <w:p w14:paraId="5E1E4890" w14:textId="75E793FF" w:rsidR="00FD7776" w:rsidRDefault="00D47F1F" w:rsidP="006F1D40">
      <w:pPr>
        <w:pBdr>
          <w:top w:val="nil"/>
          <w:left w:val="nil"/>
          <w:bottom w:val="nil"/>
          <w:right w:val="nil"/>
          <w:between w:val="nil"/>
        </w:pBdr>
        <w:tabs>
          <w:tab w:val="center" w:pos="264"/>
        </w:tabs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2) </w:t>
      </w:r>
      <w:r>
        <w:rPr>
          <w:b w:val="0"/>
          <w:color w:val="000000"/>
          <w:sz w:val="22"/>
          <w:szCs w:val="22"/>
        </w:rPr>
        <w:t xml:space="preserve">Wykonawca </w:t>
      </w:r>
      <w:r w:rsidR="00550CCA">
        <w:rPr>
          <w:b w:val="0"/>
          <w:color w:val="000000"/>
          <w:sz w:val="22"/>
          <w:szCs w:val="22"/>
        </w:rPr>
        <w:t>wyznacza jako przedstawiciela</w:t>
      </w:r>
      <w:r w:rsidR="00AD1262">
        <w:rPr>
          <w:b w:val="0"/>
          <w:color w:val="000000"/>
          <w:sz w:val="22"/>
          <w:szCs w:val="22"/>
        </w:rPr>
        <w:t>/li</w:t>
      </w:r>
      <w:r w:rsidR="00550CCA">
        <w:rPr>
          <w:b w:val="0"/>
          <w:color w:val="000000"/>
          <w:sz w:val="22"/>
          <w:szCs w:val="22"/>
        </w:rPr>
        <w:t xml:space="preserve"> do kontaktów z Zamawiającym</w:t>
      </w:r>
      <w:r>
        <w:rPr>
          <w:b w:val="0"/>
          <w:color w:val="000000"/>
          <w:sz w:val="22"/>
          <w:szCs w:val="22"/>
        </w:rPr>
        <w:t xml:space="preserve">: </w:t>
      </w:r>
    </w:p>
    <w:p w14:paraId="4AD291F5" w14:textId="16D35DB4" w:rsidR="00FD7776" w:rsidRDefault="00D34D9B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6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362F16" w14:textId="77777777" w:rsidR="00FD7776" w:rsidRDefault="00FD7776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65"/>
        <w:jc w:val="both"/>
        <w:rPr>
          <w:b w:val="0"/>
          <w:sz w:val="22"/>
          <w:szCs w:val="22"/>
        </w:rPr>
      </w:pPr>
    </w:p>
    <w:p w14:paraId="38B9129E" w14:textId="53047CFA" w:rsidR="00FD7776" w:rsidRDefault="00D47F1F" w:rsidP="006F1D40">
      <w:pPr>
        <w:spacing w:after="0" w:line="360" w:lineRule="auto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Zmiana osób, o których mowa w </w:t>
      </w:r>
      <w:r w:rsidRPr="001702A6">
        <w:rPr>
          <w:b w:val="0"/>
          <w:sz w:val="22"/>
          <w:szCs w:val="22"/>
        </w:rPr>
        <w:t>ust. 1</w:t>
      </w:r>
      <w:r w:rsidR="003F166A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 pkt 1</w:t>
      </w:r>
      <w:r w:rsidR="0080546E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następuje poprzez pisemne powiadomienie drugiej Strony i nie stanowi zmiany treści umowy.</w:t>
      </w:r>
    </w:p>
    <w:p w14:paraId="2F0C1702" w14:textId="77777777" w:rsidR="00FD7776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zobowiązuje się do współpracy z Wykonawcą przy wykonywaniu niniejszej umowy.</w:t>
      </w:r>
    </w:p>
    <w:p w14:paraId="7DDB78DF" w14:textId="16DDCC8D" w:rsidR="00FD7776" w:rsidRPr="00C62E63" w:rsidRDefault="00D47F1F" w:rsidP="006F1D4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jc w:val="both"/>
        <w:rPr>
          <w:b w:val="0"/>
          <w:color w:val="000000"/>
          <w:sz w:val="22"/>
          <w:szCs w:val="22"/>
        </w:rPr>
      </w:pPr>
      <w:r w:rsidRPr="00C62E63">
        <w:rPr>
          <w:b w:val="0"/>
          <w:color w:val="000000"/>
          <w:sz w:val="22"/>
          <w:szCs w:val="22"/>
        </w:rPr>
        <w:lastRenderedPageBreak/>
        <w:t xml:space="preserve">Zamawiający zobowiązuje się do udostępnienia wszelkich niezbędnych do realizacji </w:t>
      </w:r>
      <w:r w:rsidR="00880F25">
        <w:rPr>
          <w:b w:val="0"/>
          <w:color w:val="000000"/>
          <w:sz w:val="22"/>
          <w:szCs w:val="22"/>
        </w:rPr>
        <w:t>przedmiotu umowy</w:t>
      </w:r>
      <w:r w:rsidRPr="00C62E63">
        <w:rPr>
          <w:b w:val="0"/>
          <w:color w:val="000000"/>
          <w:sz w:val="22"/>
          <w:szCs w:val="22"/>
        </w:rPr>
        <w:t xml:space="preserve"> dokumentów drogą elektroniczną na adres/y wskazany/e w § </w:t>
      </w:r>
      <w:r w:rsidR="00625C48">
        <w:rPr>
          <w:b w:val="0"/>
          <w:color w:val="000000"/>
          <w:sz w:val="22"/>
          <w:szCs w:val="22"/>
        </w:rPr>
        <w:t>3</w:t>
      </w:r>
      <w:r w:rsidRPr="00C62E63">
        <w:rPr>
          <w:b w:val="0"/>
          <w:color w:val="000000"/>
          <w:sz w:val="22"/>
          <w:szCs w:val="22"/>
        </w:rPr>
        <w:t xml:space="preserve"> ust. 1</w:t>
      </w:r>
      <w:r w:rsidR="00357929">
        <w:rPr>
          <w:b w:val="0"/>
          <w:color w:val="000000"/>
          <w:sz w:val="22"/>
          <w:szCs w:val="22"/>
        </w:rPr>
        <w:t xml:space="preserve">5 </w:t>
      </w:r>
      <w:r w:rsidRPr="00C62E63">
        <w:rPr>
          <w:b w:val="0"/>
          <w:color w:val="000000"/>
          <w:sz w:val="22"/>
          <w:szCs w:val="22"/>
        </w:rPr>
        <w:t>pkt. 2) umowy.</w:t>
      </w:r>
    </w:p>
    <w:p w14:paraId="615EF9D4" w14:textId="5BE552BA" w:rsidR="00496FF6" w:rsidRDefault="00496FF6" w:rsidP="00F64E15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b w:val="0"/>
          <w:i/>
          <w:sz w:val="22"/>
          <w:szCs w:val="22"/>
        </w:rPr>
      </w:pPr>
      <w:r w:rsidRPr="00880F25">
        <w:rPr>
          <w:b w:val="0"/>
          <w:sz w:val="22"/>
          <w:szCs w:val="22"/>
        </w:rPr>
        <w:t xml:space="preserve">Zamawiający zobowiązuje się do udostępnienia Wykonawcy infrastruktury na potrzeby realizacji przedmiotu umowy w terminach wynikających z </w:t>
      </w:r>
      <w:r w:rsidRPr="00880F25">
        <w:rPr>
          <w:b w:val="0"/>
          <w:i/>
          <w:sz w:val="22"/>
          <w:szCs w:val="22"/>
        </w:rPr>
        <w:t>Harmonogramu realizacji przedmiotu zamówienia.</w:t>
      </w:r>
    </w:p>
    <w:p w14:paraId="07A3A030" w14:textId="7974D424" w:rsidR="00107FCE" w:rsidRPr="001A2FCF" w:rsidRDefault="00107FCE" w:rsidP="00F64E15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Czynności Wykonawcy wynikające z realizacji przedmiotu umowy wymagać będą obecności Zamawiającego (lub upoważnionego przez niego przedstawiciela)</w:t>
      </w:r>
      <w:r w:rsidR="0036711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przypadkach wskazanych przez Zamawiającego, w szczególności dotyczących</w:t>
      </w:r>
      <w:r w:rsidR="008D3E02">
        <w:rPr>
          <w:b w:val="0"/>
          <w:sz w:val="22"/>
          <w:szCs w:val="22"/>
        </w:rPr>
        <w:t xml:space="preserve"> działań związanych z bezpośrednim dostępem do infrastruktury Zamawiającego.</w:t>
      </w:r>
    </w:p>
    <w:p w14:paraId="269A52FC" w14:textId="04EF6C78" w:rsidR="001A2FCF" w:rsidRDefault="001A2FCF" w:rsidP="00F64E15">
      <w:pPr>
        <w:pStyle w:val="Akapitzlist"/>
        <w:numPr>
          <w:ilvl w:val="0"/>
          <w:numId w:val="6"/>
        </w:numPr>
        <w:spacing w:after="0" w:line="360" w:lineRule="auto"/>
        <w:ind w:left="357" w:hanging="357"/>
        <w:jc w:val="both"/>
        <w:rPr>
          <w:b w:val="0"/>
          <w:sz w:val="22"/>
          <w:szCs w:val="22"/>
        </w:rPr>
      </w:pPr>
      <w:r w:rsidRPr="001A2FCF">
        <w:rPr>
          <w:b w:val="0"/>
          <w:sz w:val="22"/>
          <w:szCs w:val="22"/>
        </w:rPr>
        <w:t>Zamawiający zastrzega sobie 1</w:t>
      </w:r>
      <w:r w:rsidR="00E04E56">
        <w:rPr>
          <w:b w:val="0"/>
          <w:sz w:val="22"/>
          <w:szCs w:val="22"/>
        </w:rPr>
        <w:t>0</w:t>
      </w:r>
      <w:r w:rsidRPr="001A2FCF">
        <w:rPr>
          <w:b w:val="0"/>
          <w:sz w:val="22"/>
          <w:szCs w:val="22"/>
        </w:rPr>
        <w:t xml:space="preserve"> dni roboczych na sprawdzenie/testowanie funkcjonalności </w:t>
      </w:r>
      <w:proofErr w:type="spellStart"/>
      <w:r w:rsidRPr="001A2FCF">
        <w:rPr>
          <w:b w:val="0"/>
          <w:sz w:val="22"/>
          <w:szCs w:val="22"/>
        </w:rPr>
        <w:t>podportalu</w:t>
      </w:r>
      <w:proofErr w:type="spellEnd"/>
      <w:r w:rsidRPr="001A2FCF">
        <w:rPr>
          <w:b w:val="0"/>
          <w:sz w:val="22"/>
          <w:szCs w:val="22"/>
        </w:rPr>
        <w:t xml:space="preserve">, w tym zgodności z </w:t>
      </w:r>
      <w:r w:rsidR="0030151B">
        <w:rPr>
          <w:b w:val="0"/>
          <w:sz w:val="22"/>
          <w:szCs w:val="22"/>
        </w:rPr>
        <w:t>SOPZ</w:t>
      </w:r>
      <w:r w:rsidRPr="001A2FCF">
        <w:rPr>
          <w:b w:val="0"/>
          <w:sz w:val="22"/>
          <w:szCs w:val="22"/>
        </w:rPr>
        <w:t xml:space="preserve"> z zastrzeżeniem, że testy muszą się zakończyć się najpóźniej na </w:t>
      </w:r>
      <w:r w:rsidR="00270CDA">
        <w:rPr>
          <w:b w:val="0"/>
          <w:sz w:val="22"/>
          <w:szCs w:val="22"/>
        </w:rPr>
        <w:t>5</w:t>
      </w:r>
      <w:r w:rsidRPr="001A2FCF">
        <w:rPr>
          <w:b w:val="0"/>
          <w:sz w:val="22"/>
          <w:szCs w:val="22"/>
        </w:rPr>
        <w:t xml:space="preserve"> dni </w:t>
      </w:r>
      <w:r w:rsidR="00A02397">
        <w:rPr>
          <w:b w:val="0"/>
          <w:sz w:val="22"/>
          <w:szCs w:val="22"/>
        </w:rPr>
        <w:t>roboczych</w:t>
      </w:r>
      <w:r w:rsidRPr="001A2FCF">
        <w:rPr>
          <w:b w:val="0"/>
          <w:sz w:val="22"/>
          <w:szCs w:val="22"/>
        </w:rPr>
        <w:t xml:space="preserve"> przed zakończeniem realizacji przedmiotu umowy.</w:t>
      </w:r>
    </w:p>
    <w:p w14:paraId="7020D99C" w14:textId="77777777" w:rsidR="00481F64" w:rsidRPr="001A2FCF" w:rsidRDefault="00481F64" w:rsidP="00481F64">
      <w:pPr>
        <w:pStyle w:val="Akapitzlist"/>
        <w:spacing w:after="0" w:line="360" w:lineRule="auto"/>
        <w:ind w:left="357"/>
        <w:jc w:val="both"/>
        <w:rPr>
          <w:b w:val="0"/>
          <w:sz w:val="22"/>
          <w:szCs w:val="22"/>
        </w:rPr>
      </w:pPr>
    </w:p>
    <w:p w14:paraId="59D3DFD5" w14:textId="0FA0B31B" w:rsidR="00974170" w:rsidRDefault="00974170" w:rsidP="006F1D40">
      <w:pPr>
        <w:spacing w:after="0" w:line="360" w:lineRule="auto"/>
        <w:ind w:left="3600" w:firstLine="720"/>
        <w:rPr>
          <w:sz w:val="22"/>
          <w:szCs w:val="22"/>
        </w:rPr>
      </w:pPr>
      <w:r w:rsidRPr="00F024D2">
        <w:rPr>
          <w:sz w:val="22"/>
          <w:szCs w:val="22"/>
        </w:rPr>
        <w:t xml:space="preserve"> §</w:t>
      </w:r>
      <w:r w:rsidR="00B83415">
        <w:rPr>
          <w:sz w:val="22"/>
          <w:szCs w:val="22"/>
        </w:rPr>
        <w:t xml:space="preserve"> </w:t>
      </w:r>
      <w:r w:rsidR="00880F25">
        <w:rPr>
          <w:sz w:val="22"/>
          <w:szCs w:val="22"/>
        </w:rPr>
        <w:t>4</w:t>
      </w:r>
    </w:p>
    <w:p w14:paraId="2303DA11" w14:textId="2730E3DC" w:rsidR="0030151B" w:rsidRPr="00F024D2" w:rsidRDefault="0030151B" w:rsidP="00743095">
      <w:pPr>
        <w:spacing w:after="0" w:line="360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>Zadania Wykonawcy</w:t>
      </w:r>
    </w:p>
    <w:p w14:paraId="00721FCD" w14:textId="59BD6C51" w:rsidR="00E07E38" w:rsidRPr="003243E3" w:rsidRDefault="00E07E38" w:rsidP="003243E3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W ramach realizacji przedmiotu</w:t>
      </w:r>
      <w:r w:rsidR="00074C45" w:rsidRPr="003243E3">
        <w:rPr>
          <w:b w:val="0"/>
          <w:sz w:val="22"/>
          <w:szCs w:val="22"/>
        </w:rPr>
        <w:t xml:space="preserve"> </w:t>
      </w:r>
      <w:r w:rsidRPr="003243E3">
        <w:rPr>
          <w:b w:val="0"/>
          <w:sz w:val="22"/>
          <w:szCs w:val="22"/>
        </w:rPr>
        <w:t xml:space="preserve">umowy </w:t>
      </w:r>
      <w:r w:rsidR="00074C45" w:rsidRPr="003243E3">
        <w:rPr>
          <w:b w:val="0"/>
          <w:sz w:val="22"/>
          <w:szCs w:val="22"/>
        </w:rPr>
        <w:t>W</w:t>
      </w:r>
      <w:r w:rsidRPr="003243E3">
        <w:rPr>
          <w:b w:val="0"/>
          <w:sz w:val="22"/>
          <w:szCs w:val="22"/>
        </w:rPr>
        <w:t>ykonawca jest zobowiązany do:</w:t>
      </w:r>
    </w:p>
    <w:p w14:paraId="56FB4059" w14:textId="59916221" w:rsidR="0026700E" w:rsidRPr="003243E3" w:rsidRDefault="0026700E" w:rsidP="003243E3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Zgromadzenia i dokonania analizy ilościowo-jakościowej danych otrzymanych z 25 gmin oraz od Zamawiającego i ich digitalizację.</w:t>
      </w:r>
    </w:p>
    <w:p w14:paraId="7FE08419" w14:textId="2D79D4C1" w:rsidR="0026700E" w:rsidRPr="003243E3" w:rsidRDefault="0026700E" w:rsidP="003243E3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Opracowania struktury bazy danych </w:t>
      </w:r>
      <w:r w:rsidRPr="003243E3">
        <w:rPr>
          <w:b w:val="0"/>
          <w:i/>
          <w:sz w:val="22"/>
          <w:szCs w:val="22"/>
        </w:rPr>
        <w:t>Rewitalizacja</w:t>
      </w:r>
      <w:r w:rsidR="00074C45" w:rsidRPr="003243E3">
        <w:rPr>
          <w:b w:val="0"/>
          <w:sz w:val="22"/>
          <w:szCs w:val="22"/>
        </w:rPr>
        <w:t xml:space="preserve"> </w:t>
      </w:r>
      <w:r w:rsidRPr="003243E3">
        <w:rPr>
          <w:b w:val="0"/>
          <w:sz w:val="22"/>
          <w:szCs w:val="22"/>
        </w:rPr>
        <w:t>uwzględni</w:t>
      </w:r>
      <w:r w:rsidR="00074C45" w:rsidRPr="003243E3">
        <w:rPr>
          <w:b w:val="0"/>
          <w:sz w:val="22"/>
          <w:szCs w:val="22"/>
        </w:rPr>
        <w:t>ającej</w:t>
      </w:r>
      <w:r w:rsidRPr="003243E3">
        <w:rPr>
          <w:b w:val="0"/>
          <w:sz w:val="22"/>
          <w:szCs w:val="22"/>
        </w:rPr>
        <w:t xml:space="preserve"> wszystkie obiekty i atrybuty wskazane przez Zamawiającego. </w:t>
      </w:r>
    </w:p>
    <w:p w14:paraId="6338B741" w14:textId="3905C111" w:rsidR="0026700E" w:rsidRPr="003243E3" w:rsidRDefault="0026700E" w:rsidP="003243E3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Przygotowania dedykowanej aplikacji do prowadzenia bazy danych</w:t>
      </w:r>
    </w:p>
    <w:p w14:paraId="11DB2257" w14:textId="67C701E7" w:rsidR="0026700E" w:rsidRPr="003243E3" w:rsidRDefault="0026700E" w:rsidP="003243E3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Przeniesienia </w:t>
      </w:r>
      <w:r w:rsidR="00074C45" w:rsidRPr="003243E3">
        <w:rPr>
          <w:b w:val="0"/>
          <w:sz w:val="22"/>
          <w:szCs w:val="22"/>
        </w:rPr>
        <w:t xml:space="preserve">danych opisowych i graficznych otrzymanych z gmin </w:t>
      </w:r>
      <w:r w:rsidRPr="003243E3">
        <w:rPr>
          <w:b w:val="0"/>
          <w:sz w:val="22"/>
          <w:szCs w:val="22"/>
        </w:rPr>
        <w:t>do nowo opracowanej struktury bazy</w:t>
      </w:r>
      <w:r w:rsidR="00074C45" w:rsidRPr="003243E3">
        <w:rPr>
          <w:b w:val="0"/>
          <w:sz w:val="22"/>
          <w:szCs w:val="22"/>
        </w:rPr>
        <w:t xml:space="preserve"> oraz</w:t>
      </w:r>
      <w:r w:rsidRPr="003243E3">
        <w:rPr>
          <w:b w:val="0"/>
          <w:sz w:val="22"/>
          <w:szCs w:val="22"/>
        </w:rPr>
        <w:t xml:space="preserve"> weryfikacj</w:t>
      </w:r>
      <w:r w:rsidR="00074C45" w:rsidRPr="003243E3">
        <w:rPr>
          <w:b w:val="0"/>
          <w:sz w:val="22"/>
          <w:szCs w:val="22"/>
        </w:rPr>
        <w:t>i</w:t>
      </w:r>
      <w:r w:rsidRPr="003243E3">
        <w:rPr>
          <w:b w:val="0"/>
          <w:sz w:val="22"/>
          <w:szCs w:val="22"/>
        </w:rPr>
        <w:t>, uzupełnieni</w:t>
      </w:r>
      <w:r w:rsidR="00074C45" w:rsidRPr="003243E3">
        <w:rPr>
          <w:b w:val="0"/>
          <w:sz w:val="22"/>
          <w:szCs w:val="22"/>
        </w:rPr>
        <w:t>a</w:t>
      </w:r>
      <w:r w:rsidRPr="003243E3">
        <w:rPr>
          <w:b w:val="0"/>
          <w:sz w:val="22"/>
          <w:szCs w:val="22"/>
        </w:rPr>
        <w:t xml:space="preserve"> i zmodyfikowani</w:t>
      </w:r>
      <w:r w:rsidR="00074C45" w:rsidRPr="003243E3">
        <w:rPr>
          <w:b w:val="0"/>
          <w:sz w:val="22"/>
          <w:szCs w:val="22"/>
        </w:rPr>
        <w:t xml:space="preserve"> danych</w:t>
      </w:r>
      <w:r w:rsidRPr="003243E3">
        <w:rPr>
          <w:b w:val="0"/>
          <w:sz w:val="22"/>
          <w:szCs w:val="22"/>
        </w:rPr>
        <w:t xml:space="preserve">. </w:t>
      </w:r>
    </w:p>
    <w:p w14:paraId="1EC12266" w14:textId="0DD063E9" w:rsidR="0026700E" w:rsidRPr="003243E3" w:rsidRDefault="0026700E" w:rsidP="00F64E15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Przygotowania wizualizacji kartograficznej uwzględniającej zmiany zasad reprezentacji obiektów w różnych skalach wraz z biblioteką symboli dla potrzeb publikacji zbioru danych w </w:t>
      </w:r>
      <w:r w:rsidRPr="003243E3">
        <w:rPr>
          <w:b w:val="0"/>
          <w:i/>
          <w:sz w:val="22"/>
          <w:szCs w:val="22"/>
        </w:rPr>
        <w:t>PSIP</w:t>
      </w:r>
      <w:r w:rsidR="00074C45" w:rsidRPr="003243E3">
        <w:rPr>
          <w:b w:val="0"/>
          <w:sz w:val="22"/>
          <w:szCs w:val="22"/>
        </w:rPr>
        <w:t>.</w:t>
      </w:r>
    </w:p>
    <w:p w14:paraId="72515EC5" w14:textId="309F74E4" w:rsidR="0026700E" w:rsidRPr="003243E3" w:rsidRDefault="0026700E" w:rsidP="00F64E15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Przygotowania </w:t>
      </w:r>
      <w:proofErr w:type="spellStart"/>
      <w:r w:rsidRPr="003243E3">
        <w:rPr>
          <w:b w:val="0"/>
          <w:sz w:val="22"/>
          <w:szCs w:val="22"/>
        </w:rPr>
        <w:t>podportalu</w:t>
      </w:r>
      <w:proofErr w:type="spellEnd"/>
      <w:r w:rsidRPr="003243E3">
        <w:rPr>
          <w:b w:val="0"/>
          <w:sz w:val="22"/>
          <w:szCs w:val="22"/>
        </w:rPr>
        <w:t xml:space="preserve"> „Rewitalizacja” w ramach </w:t>
      </w:r>
      <w:proofErr w:type="spellStart"/>
      <w:r w:rsidRPr="003243E3">
        <w:rPr>
          <w:b w:val="0"/>
          <w:sz w:val="22"/>
          <w:szCs w:val="22"/>
        </w:rPr>
        <w:t>geoportalu</w:t>
      </w:r>
      <w:proofErr w:type="spellEnd"/>
      <w:r w:rsidRPr="003243E3">
        <w:rPr>
          <w:b w:val="0"/>
          <w:sz w:val="22"/>
          <w:szCs w:val="22"/>
        </w:rPr>
        <w:t xml:space="preserve"> województwa podkarpackiego, jego konfiguracj</w:t>
      </w:r>
      <w:r w:rsidR="00074C45" w:rsidRPr="003243E3">
        <w:rPr>
          <w:b w:val="0"/>
          <w:sz w:val="22"/>
          <w:szCs w:val="22"/>
        </w:rPr>
        <w:t>i</w:t>
      </w:r>
      <w:r w:rsidRPr="003243E3">
        <w:rPr>
          <w:b w:val="0"/>
          <w:sz w:val="22"/>
          <w:szCs w:val="22"/>
        </w:rPr>
        <w:t xml:space="preserve"> i kompozycj</w:t>
      </w:r>
      <w:r w:rsidR="00074C45" w:rsidRPr="003243E3">
        <w:rPr>
          <w:b w:val="0"/>
          <w:sz w:val="22"/>
          <w:szCs w:val="22"/>
        </w:rPr>
        <w:t>i</w:t>
      </w:r>
      <w:r w:rsidRPr="003243E3">
        <w:rPr>
          <w:b w:val="0"/>
          <w:sz w:val="22"/>
          <w:szCs w:val="22"/>
        </w:rPr>
        <w:t>.</w:t>
      </w:r>
    </w:p>
    <w:p w14:paraId="36ADA2DA" w14:textId="609A818A" w:rsidR="0026700E" w:rsidRPr="003243E3" w:rsidRDefault="0026700E" w:rsidP="00F64E15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Udzielenia </w:t>
      </w:r>
      <w:r w:rsidR="00BF30EE">
        <w:rPr>
          <w:b w:val="0"/>
          <w:sz w:val="22"/>
          <w:szCs w:val="22"/>
        </w:rPr>
        <w:t xml:space="preserve">odpowiednich </w:t>
      </w:r>
      <w:r w:rsidR="00377373">
        <w:rPr>
          <w:b w:val="0"/>
          <w:sz w:val="22"/>
          <w:szCs w:val="22"/>
        </w:rPr>
        <w:t>bezterminowych</w:t>
      </w:r>
      <w:r w:rsidRPr="003243E3">
        <w:rPr>
          <w:b w:val="0"/>
          <w:sz w:val="22"/>
          <w:szCs w:val="22"/>
        </w:rPr>
        <w:t xml:space="preserve"> licencji dla Województwa Podkarpackiego oraz 25 gmin biorących udział programie pilotażowym na dostarczone oprogramowanie.</w:t>
      </w:r>
    </w:p>
    <w:p w14:paraId="3E4D65A1" w14:textId="13352853" w:rsidR="0026700E" w:rsidRDefault="0026700E" w:rsidP="00F64E15">
      <w:pPr>
        <w:pStyle w:val="Akapitzlist"/>
        <w:numPr>
          <w:ilvl w:val="1"/>
          <w:numId w:val="14"/>
        </w:numPr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Udzielenia dwuletniej gwarancji i rocznego wsparcia na dostarczone oprogramowanie.</w:t>
      </w:r>
    </w:p>
    <w:p w14:paraId="050786F7" w14:textId="28B481D9" w:rsidR="00793E5A" w:rsidRPr="006C2055" w:rsidRDefault="00793E5A" w:rsidP="00F64E15">
      <w:pPr>
        <w:pStyle w:val="Akapitzlist"/>
        <w:numPr>
          <w:ilvl w:val="0"/>
          <w:numId w:val="21"/>
        </w:numPr>
        <w:spacing w:after="0" w:line="360" w:lineRule="auto"/>
        <w:ind w:left="567" w:hanging="349"/>
        <w:jc w:val="both"/>
        <w:rPr>
          <w:b w:val="0"/>
          <w:sz w:val="22"/>
          <w:szCs w:val="22"/>
        </w:rPr>
      </w:pPr>
      <w:r w:rsidRPr="006C2055">
        <w:rPr>
          <w:b w:val="0"/>
          <w:sz w:val="22"/>
          <w:szCs w:val="22"/>
        </w:rPr>
        <w:t>Przeprowadzenie szkole</w:t>
      </w:r>
      <w:r w:rsidR="00A44B65">
        <w:rPr>
          <w:b w:val="0"/>
          <w:sz w:val="22"/>
          <w:szCs w:val="22"/>
        </w:rPr>
        <w:t>ń</w:t>
      </w:r>
      <w:r w:rsidRPr="006C2055">
        <w:rPr>
          <w:b w:val="0"/>
          <w:sz w:val="22"/>
          <w:szCs w:val="22"/>
        </w:rPr>
        <w:t xml:space="preserve"> on-line </w:t>
      </w:r>
      <w:r w:rsidR="00A44B65">
        <w:rPr>
          <w:b w:val="0"/>
          <w:sz w:val="22"/>
          <w:szCs w:val="22"/>
        </w:rPr>
        <w:t xml:space="preserve">z obsługi </w:t>
      </w:r>
      <w:proofErr w:type="spellStart"/>
      <w:r w:rsidR="00DF199C">
        <w:rPr>
          <w:b w:val="0"/>
          <w:sz w:val="22"/>
          <w:szCs w:val="22"/>
        </w:rPr>
        <w:t>pod</w:t>
      </w:r>
      <w:r w:rsidR="00A44B65">
        <w:rPr>
          <w:b w:val="0"/>
          <w:sz w:val="22"/>
          <w:szCs w:val="22"/>
        </w:rPr>
        <w:t>portalu</w:t>
      </w:r>
      <w:proofErr w:type="spellEnd"/>
      <w:r w:rsidR="00A44B65">
        <w:rPr>
          <w:b w:val="0"/>
          <w:sz w:val="22"/>
          <w:szCs w:val="22"/>
        </w:rPr>
        <w:t xml:space="preserve"> </w:t>
      </w:r>
      <w:r w:rsidRPr="006C2055">
        <w:rPr>
          <w:b w:val="0"/>
          <w:sz w:val="22"/>
          <w:szCs w:val="22"/>
        </w:rPr>
        <w:t>dla pracowników U</w:t>
      </w:r>
      <w:r w:rsidR="00B929A9">
        <w:rPr>
          <w:b w:val="0"/>
          <w:sz w:val="22"/>
          <w:szCs w:val="22"/>
        </w:rPr>
        <w:t xml:space="preserve">rzędu </w:t>
      </w:r>
      <w:r w:rsidRPr="006C2055">
        <w:rPr>
          <w:b w:val="0"/>
          <w:sz w:val="22"/>
          <w:szCs w:val="22"/>
        </w:rPr>
        <w:t>M</w:t>
      </w:r>
      <w:r w:rsidR="00B929A9">
        <w:rPr>
          <w:b w:val="0"/>
          <w:sz w:val="22"/>
          <w:szCs w:val="22"/>
        </w:rPr>
        <w:t xml:space="preserve">arszałkowskiego </w:t>
      </w:r>
      <w:r w:rsidRPr="006C2055">
        <w:rPr>
          <w:b w:val="0"/>
          <w:sz w:val="22"/>
          <w:szCs w:val="22"/>
        </w:rPr>
        <w:t>W</w:t>
      </w:r>
      <w:r w:rsidR="00B929A9">
        <w:rPr>
          <w:b w:val="0"/>
          <w:sz w:val="22"/>
          <w:szCs w:val="22"/>
        </w:rPr>
        <w:t xml:space="preserve">ojewództwa </w:t>
      </w:r>
      <w:r w:rsidRPr="006C2055">
        <w:rPr>
          <w:b w:val="0"/>
          <w:sz w:val="22"/>
          <w:szCs w:val="22"/>
        </w:rPr>
        <w:t>P</w:t>
      </w:r>
      <w:r w:rsidR="00B929A9">
        <w:rPr>
          <w:b w:val="0"/>
          <w:sz w:val="22"/>
          <w:szCs w:val="22"/>
        </w:rPr>
        <w:t>odkarpackiego</w:t>
      </w:r>
      <w:r w:rsidRPr="006C2055">
        <w:rPr>
          <w:b w:val="0"/>
          <w:sz w:val="22"/>
          <w:szCs w:val="22"/>
        </w:rPr>
        <w:t xml:space="preserve"> (2 dni) oraz pracowników 25 gmin uczestniczących w programie pilotażowym (1 dzień).</w:t>
      </w:r>
    </w:p>
    <w:p w14:paraId="6295B09E" w14:textId="5AF5C50B" w:rsidR="0026700E" w:rsidRPr="006C2055" w:rsidRDefault="006C2055" w:rsidP="00F64E15">
      <w:pPr>
        <w:pStyle w:val="Akapitzlist"/>
        <w:numPr>
          <w:ilvl w:val="0"/>
          <w:numId w:val="21"/>
        </w:numPr>
        <w:spacing w:after="0" w:line="360" w:lineRule="auto"/>
        <w:ind w:left="567" w:hanging="34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</w:t>
      </w:r>
      <w:r w:rsidR="0026700E" w:rsidRPr="006C2055">
        <w:rPr>
          <w:b w:val="0"/>
          <w:sz w:val="22"/>
          <w:szCs w:val="22"/>
        </w:rPr>
        <w:t xml:space="preserve">Przeprowadzenie prezentacji on-line dotyczącej możliwości </w:t>
      </w:r>
      <w:proofErr w:type="spellStart"/>
      <w:r w:rsidR="0026700E" w:rsidRPr="006C2055">
        <w:rPr>
          <w:b w:val="0"/>
          <w:sz w:val="22"/>
          <w:szCs w:val="22"/>
        </w:rPr>
        <w:t>podportalu</w:t>
      </w:r>
      <w:proofErr w:type="spellEnd"/>
      <w:r w:rsidR="0026700E" w:rsidRPr="006C2055">
        <w:rPr>
          <w:b w:val="0"/>
          <w:sz w:val="22"/>
          <w:szCs w:val="22"/>
        </w:rPr>
        <w:t xml:space="preserve"> </w:t>
      </w:r>
      <w:r w:rsidR="0026700E" w:rsidRPr="006C2055">
        <w:rPr>
          <w:b w:val="0"/>
          <w:i/>
          <w:sz w:val="22"/>
          <w:szCs w:val="22"/>
        </w:rPr>
        <w:t>Rewitalizacja</w:t>
      </w:r>
      <w:r w:rsidR="0026700E" w:rsidRPr="006C2055">
        <w:rPr>
          <w:b w:val="0"/>
          <w:sz w:val="22"/>
          <w:szCs w:val="22"/>
        </w:rPr>
        <w:t xml:space="preserve"> i aplikacji do obsługi modułu </w:t>
      </w:r>
      <w:r w:rsidR="0026700E" w:rsidRPr="006C2055">
        <w:rPr>
          <w:b w:val="0"/>
          <w:i/>
          <w:sz w:val="22"/>
          <w:szCs w:val="22"/>
        </w:rPr>
        <w:t xml:space="preserve">Rewitalizacja </w:t>
      </w:r>
      <w:r w:rsidR="0026700E" w:rsidRPr="006C2055">
        <w:rPr>
          <w:b w:val="0"/>
          <w:sz w:val="22"/>
          <w:szCs w:val="22"/>
        </w:rPr>
        <w:t>dla ok. 320 przedstawicieli ze 160 gmin z terenu województwa podkarpackiego.</w:t>
      </w:r>
    </w:p>
    <w:p w14:paraId="23A58C85" w14:textId="6593AC1C" w:rsidR="0026700E" w:rsidRPr="003243E3" w:rsidRDefault="00546574" w:rsidP="00F64E15">
      <w:pPr>
        <w:pStyle w:val="Akapitzlist"/>
        <w:numPr>
          <w:ilvl w:val="0"/>
          <w:numId w:val="21"/>
        </w:numPr>
        <w:spacing w:after="0" w:line="360" w:lineRule="auto"/>
        <w:ind w:left="567" w:hanging="349"/>
        <w:jc w:val="both"/>
        <w:rPr>
          <w:b w:val="0"/>
          <w:i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74C45" w:rsidRPr="003243E3">
        <w:rPr>
          <w:b w:val="0"/>
          <w:sz w:val="22"/>
          <w:szCs w:val="22"/>
        </w:rPr>
        <w:t>P</w:t>
      </w:r>
      <w:r w:rsidR="0026700E" w:rsidRPr="003243E3">
        <w:rPr>
          <w:b w:val="0"/>
          <w:color w:val="000000" w:themeColor="text1"/>
          <w:sz w:val="22"/>
          <w:szCs w:val="22"/>
        </w:rPr>
        <w:t>rzygotowania „</w:t>
      </w:r>
      <w:r w:rsidR="0026700E" w:rsidRPr="003243E3">
        <w:rPr>
          <w:b w:val="0"/>
          <w:i/>
          <w:color w:val="000000" w:themeColor="text1"/>
          <w:sz w:val="22"/>
          <w:szCs w:val="22"/>
        </w:rPr>
        <w:t>Instrukcji obsługi aplikacji Rewitalizacja”</w:t>
      </w:r>
      <w:r w:rsidR="00074C45" w:rsidRPr="003243E3">
        <w:rPr>
          <w:b w:val="0"/>
          <w:i/>
          <w:color w:val="000000" w:themeColor="text1"/>
          <w:sz w:val="22"/>
          <w:szCs w:val="22"/>
        </w:rPr>
        <w:t>.</w:t>
      </w:r>
    </w:p>
    <w:p w14:paraId="5F93EA9B" w14:textId="759FB217" w:rsidR="00E7663F" w:rsidRPr="003243E3" w:rsidRDefault="00E7663F" w:rsidP="00F64E15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b w:val="0"/>
          <w:i/>
          <w:color w:val="000000" w:themeColor="text1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 xml:space="preserve">Wykonawca ponosi odpowiedzialność za realizację przedmiotu umowy, w tym zapewnienie prawidłowego zebrania potrzeb Zamawiającego na podstawie SOPZ, wykonanie i wdrożenie </w:t>
      </w:r>
      <w:proofErr w:type="spellStart"/>
      <w:r w:rsidRPr="003243E3">
        <w:rPr>
          <w:b w:val="0"/>
          <w:color w:val="000000"/>
          <w:sz w:val="22"/>
          <w:szCs w:val="22"/>
        </w:rPr>
        <w:t>podportalu</w:t>
      </w:r>
      <w:proofErr w:type="spellEnd"/>
      <w:r w:rsidRPr="003243E3">
        <w:rPr>
          <w:b w:val="0"/>
          <w:color w:val="000000"/>
          <w:sz w:val="22"/>
          <w:szCs w:val="22"/>
        </w:rPr>
        <w:t xml:space="preserve"> oraz zapewnienie dotrzymania warunków gwarancji.</w:t>
      </w:r>
    </w:p>
    <w:p w14:paraId="74641D96" w14:textId="22CB5F65" w:rsidR="004D5296" w:rsidRPr="004D5296" w:rsidRDefault="004D5296" w:rsidP="004D5296">
      <w:pPr>
        <w:spacing w:after="0"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Pr="004D5296">
        <w:rPr>
          <w:b w:val="0"/>
          <w:sz w:val="22"/>
          <w:szCs w:val="22"/>
        </w:rPr>
        <w:t xml:space="preserve">Wykonawca jest zobowiązany do realizacji przedmiotu umowy z uwzględnieniem    minimalnych wymagań, o których mowa w art. 6 ustawy </w:t>
      </w:r>
      <w:r w:rsidRPr="004D5296">
        <w:rPr>
          <w:b w:val="0"/>
          <w:i/>
          <w:sz w:val="22"/>
          <w:szCs w:val="22"/>
        </w:rPr>
        <w:t>o zapewnianiu dostępności osobom ze szczególnymi potrzebami.</w:t>
      </w:r>
    </w:p>
    <w:p w14:paraId="2DA803F2" w14:textId="5A0DD042" w:rsidR="00F024D2" w:rsidRPr="004D5296" w:rsidRDefault="004D5296" w:rsidP="004D5296">
      <w:pPr>
        <w:spacing w:after="0" w:line="360" w:lineRule="auto"/>
        <w:ind w:left="284" w:hanging="284"/>
        <w:jc w:val="both"/>
        <w:rPr>
          <w:b w:val="0"/>
          <w:i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4. </w:t>
      </w:r>
      <w:r w:rsidR="00F024D2" w:rsidRPr="004D5296">
        <w:rPr>
          <w:b w:val="0"/>
          <w:color w:val="000000" w:themeColor="text1"/>
          <w:sz w:val="22"/>
          <w:szCs w:val="22"/>
        </w:rPr>
        <w:t>Odbiór przedmiotu umowy odbędzie się po zrealizowaniu przez Wykonawcę wszystkich etapów</w:t>
      </w:r>
      <w:r w:rsidR="00482AA5" w:rsidRPr="004D5296">
        <w:rPr>
          <w:b w:val="0"/>
          <w:color w:val="000000" w:themeColor="text1"/>
          <w:sz w:val="22"/>
          <w:szCs w:val="22"/>
        </w:rPr>
        <w:t xml:space="preserve"> przedmiotu zamówienia</w:t>
      </w:r>
      <w:r w:rsidR="00F024D2" w:rsidRPr="004D5296">
        <w:rPr>
          <w:b w:val="0"/>
          <w:color w:val="000000" w:themeColor="text1"/>
          <w:sz w:val="22"/>
          <w:szCs w:val="22"/>
        </w:rPr>
        <w:t xml:space="preserve"> </w:t>
      </w:r>
      <w:r w:rsidR="00E55556" w:rsidRPr="004D5296">
        <w:rPr>
          <w:b w:val="0"/>
          <w:color w:val="000000" w:themeColor="text1"/>
          <w:sz w:val="22"/>
          <w:szCs w:val="22"/>
        </w:rPr>
        <w:t xml:space="preserve">w terminie określonym w </w:t>
      </w:r>
      <w:r w:rsidR="00E55556" w:rsidRPr="004D5296">
        <w:rPr>
          <w:b w:val="0"/>
          <w:sz w:val="22"/>
          <w:szCs w:val="22"/>
        </w:rPr>
        <w:t>§ 2</w:t>
      </w:r>
      <w:r w:rsidR="00E55556" w:rsidRPr="004D5296">
        <w:rPr>
          <w:b w:val="0"/>
          <w:color w:val="000000" w:themeColor="text1"/>
          <w:sz w:val="22"/>
          <w:szCs w:val="22"/>
        </w:rPr>
        <w:t>, zgodnie z</w:t>
      </w:r>
      <w:r w:rsidR="00F024D2" w:rsidRPr="004D5296">
        <w:rPr>
          <w:b w:val="0"/>
          <w:color w:val="000000" w:themeColor="text1"/>
          <w:sz w:val="22"/>
          <w:szCs w:val="22"/>
        </w:rPr>
        <w:t xml:space="preserve"> </w:t>
      </w:r>
      <w:r w:rsidR="00F024D2" w:rsidRPr="004D5296">
        <w:rPr>
          <w:b w:val="0"/>
          <w:i/>
          <w:sz w:val="22"/>
          <w:szCs w:val="22"/>
        </w:rPr>
        <w:t>Harmonogram</w:t>
      </w:r>
      <w:r w:rsidR="00E55556" w:rsidRPr="004D5296">
        <w:rPr>
          <w:b w:val="0"/>
          <w:i/>
          <w:sz w:val="22"/>
          <w:szCs w:val="22"/>
        </w:rPr>
        <w:t>em</w:t>
      </w:r>
      <w:r w:rsidR="00F024D2" w:rsidRPr="004D5296">
        <w:rPr>
          <w:b w:val="0"/>
          <w:i/>
          <w:sz w:val="22"/>
          <w:szCs w:val="22"/>
        </w:rPr>
        <w:t xml:space="preserve"> realizacji przedmiotu zamówienia.</w:t>
      </w:r>
      <w:bookmarkStart w:id="1" w:name="_GoBack"/>
      <w:bookmarkEnd w:id="1"/>
    </w:p>
    <w:p w14:paraId="66EE7142" w14:textId="176C5586" w:rsidR="00F024D2" w:rsidRPr="004D5296" w:rsidRDefault="004D5296" w:rsidP="004D5296">
      <w:pPr>
        <w:spacing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="00E7663F" w:rsidRPr="004D5296">
        <w:rPr>
          <w:b w:val="0"/>
          <w:sz w:val="22"/>
          <w:szCs w:val="22"/>
        </w:rPr>
        <w:t>Odbiór przedmiotu umowy nastąpi w formie protokołu odbioru podpisanego przez Strony.</w:t>
      </w:r>
      <w:r w:rsidR="00F024D2" w:rsidRPr="004D5296">
        <w:rPr>
          <w:b w:val="0"/>
          <w:sz w:val="22"/>
          <w:szCs w:val="22"/>
        </w:rPr>
        <w:t xml:space="preserve"> </w:t>
      </w:r>
    </w:p>
    <w:p w14:paraId="24B9BF5F" w14:textId="77777777" w:rsidR="00481F64" w:rsidRPr="003243E3" w:rsidRDefault="00481F64" w:rsidP="00481F64">
      <w:pPr>
        <w:pStyle w:val="Akapitzlist"/>
        <w:spacing w:after="0" w:line="360" w:lineRule="auto"/>
        <w:ind w:left="284"/>
        <w:jc w:val="both"/>
        <w:rPr>
          <w:b w:val="0"/>
          <w:sz w:val="22"/>
          <w:szCs w:val="22"/>
        </w:rPr>
      </w:pPr>
    </w:p>
    <w:p w14:paraId="60A473A7" w14:textId="161E410E" w:rsidR="00FD7776" w:rsidRDefault="00D47F1F" w:rsidP="006F1D40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880F25">
        <w:rPr>
          <w:sz w:val="22"/>
          <w:szCs w:val="22"/>
        </w:rPr>
        <w:t>5</w:t>
      </w:r>
    </w:p>
    <w:p w14:paraId="1FF5AA0F" w14:textId="77777777" w:rsidR="00FD7776" w:rsidRDefault="00D47F1F" w:rsidP="006F1D40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Cena, warunki płatności</w:t>
      </w:r>
    </w:p>
    <w:p w14:paraId="2E89B381" w14:textId="5F4349D1" w:rsidR="00FD7776" w:rsidRDefault="00D47F1F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 wykonanie przedmiotu umowy</w:t>
      </w:r>
      <w:r w:rsidR="00553107">
        <w:rPr>
          <w:b w:val="0"/>
          <w:color w:val="000000"/>
          <w:sz w:val="22"/>
          <w:szCs w:val="22"/>
        </w:rPr>
        <w:t xml:space="preserve"> zgodnie z zapisami niniejszej umowy oraz SOPZ</w:t>
      </w:r>
      <w:r>
        <w:rPr>
          <w:b w:val="0"/>
          <w:color w:val="000000"/>
          <w:sz w:val="22"/>
          <w:szCs w:val="22"/>
        </w:rPr>
        <w:t xml:space="preserve"> Strony ustalają wynagrodzenie </w:t>
      </w:r>
      <w:r w:rsidR="004F778F">
        <w:rPr>
          <w:b w:val="0"/>
          <w:color w:val="000000"/>
          <w:sz w:val="22"/>
          <w:szCs w:val="22"/>
        </w:rPr>
        <w:t xml:space="preserve">ryczałtowe w kwocie </w:t>
      </w:r>
      <w:r>
        <w:rPr>
          <w:b w:val="0"/>
          <w:color w:val="000000"/>
          <w:sz w:val="22"/>
          <w:szCs w:val="22"/>
        </w:rPr>
        <w:t>brutto</w:t>
      </w:r>
      <w:r w:rsidR="00901F4E">
        <w:rPr>
          <w:b w:val="0"/>
          <w:color w:val="000000"/>
          <w:sz w:val="22"/>
          <w:szCs w:val="22"/>
        </w:rPr>
        <w:t xml:space="preserve"> </w:t>
      </w:r>
      <w:r w:rsidR="00A3624A">
        <w:rPr>
          <w:b w:val="0"/>
          <w:color w:val="000000"/>
          <w:sz w:val="22"/>
          <w:szCs w:val="22"/>
        </w:rPr>
        <w:t>w wysokości</w:t>
      </w:r>
      <w:r w:rsidR="009007AA">
        <w:rPr>
          <w:b w:val="0"/>
          <w:color w:val="000000"/>
          <w:sz w:val="22"/>
          <w:szCs w:val="22"/>
        </w:rPr>
        <w:t xml:space="preserve">:  </w:t>
      </w:r>
      <w:r w:rsidR="007504B4">
        <w:rPr>
          <w:b w:val="0"/>
          <w:color w:val="000000"/>
          <w:sz w:val="22"/>
          <w:szCs w:val="22"/>
        </w:rPr>
        <w:t>…………………</w:t>
      </w:r>
      <w:r>
        <w:rPr>
          <w:b w:val="0"/>
          <w:color w:val="000000"/>
          <w:sz w:val="22"/>
          <w:szCs w:val="22"/>
        </w:rPr>
        <w:t xml:space="preserve"> (słownie: </w:t>
      </w:r>
      <w:r w:rsidR="007504B4">
        <w:rPr>
          <w:b w:val="0"/>
          <w:sz w:val="22"/>
          <w:szCs w:val="22"/>
        </w:rPr>
        <w:t>…………………….</w:t>
      </w:r>
      <w:r>
        <w:rPr>
          <w:b w:val="0"/>
          <w:sz w:val="22"/>
          <w:szCs w:val="22"/>
        </w:rPr>
        <w:t xml:space="preserve"> złotych </w:t>
      </w:r>
      <w:r>
        <w:rPr>
          <w:b w:val="0"/>
          <w:color w:val="000000"/>
          <w:sz w:val="22"/>
          <w:szCs w:val="22"/>
        </w:rPr>
        <w:t>00/100</w:t>
      </w:r>
    </w:p>
    <w:p w14:paraId="73B81C39" w14:textId="2FA728C4" w:rsidR="00FD7776" w:rsidRDefault="00D47F1F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Wynagrodzenie określone w ust. 1 obejmuje wszelkie koszty i wydatki Wykonawcy związane z wykonaniem przedmiotu umowy.</w:t>
      </w:r>
    </w:p>
    <w:p w14:paraId="3AD3BC66" w14:textId="6E4FE25D" w:rsidR="009417D0" w:rsidRPr="00802DF4" w:rsidRDefault="00802DF4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Zamawiający zapłaci kwotę określoną w ust.1 na podstawie wystawionej faktury VAT za realizację przedmiotu umowy, zgodnie z </w:t>
      </w:r>
      <w:r w:rsidRPr="00802DF4">
        <w:rPr>
          <w:b w:val="0"/>
          <w:i/>
          <w:color w:val="000000"/>
          <w:sz w:val="22"/>
          <w:szCs w:val="22"/>
        </w:rPr>
        <w:t>Harmonogramem realizacji przedmiotu zamówienia.</w:t>
      </w:r>
    </w:p>
    <w:p w14:paraId="54C222FE" w14:textId="58A76075" w:rsidR="0063423F" w:rsidRDefault="00312325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Podstawą do wystawienia f</w:t>
      </w:r>
      <w:r w:rsidR="00D47F1F">
        <w:rPr>
          <w:b w:val="0"/>
          <w:color w:val="000000"/>
          <w:sz w:val="22"/>
          <w:szCs w:val="22"/>
        </w:rPr>
        <w:t>aktur</w:t>
      </w:r>
      <w:r>
        <w:rPr>
          <w:b w:val="0"/>
          <w:color w:val="000000"/>
          <w:sz w:val="22"/>
          <w:szCs w:val="22"/>
        </w:rPr>
        <w:t>y VAT</w:t>
      </w:r>
      <w:r w:rsidR="00D47F1F">
        <w:rPr>
          <w:b w:val="0"/>
          <w:color w:val="000000"/>
          <w:sz w:val="22"/>
          <w:szCs w:val="22"/>
        </w:rPr>
        <w:t xml:space="preserve"> </w:t>
      </w:r>
      <w:r w:rsidR="00292F2B" w:rsidRPr="00725AB5">
        <w:rPr>
          <w:b w:val="0"/>
          <w:color w:val="000000"/>
          <w:sz w:val="22"/>
          <w:szCs w:val="22"/>
        </w:rPr>
        <w:t>jest</w:t>
      </w:r>
      <w:r w:rsidR="002955D5" w:rsidRPr="00725AB5">
        <w:rPr>
          <w:b w:val="0"/>
          <w:color w:val="000000"/>
          <w:sz w:val="22"/>
          <w:szCs w:val="22"/>
        </w:rPr>
        <w:t xml:space="preserve"> podpisani</w:t>
      </w:r>
      <w:r w:rsidR="00292F2B" w:rsidRPr="00725AB5">
        <w:rPr>
          <w:b w:val="0"/>
          <w:color w:val="000000"/>
          <w:sz w:val="22"/>
          <w:szCs w:val="22"/>
        </w:rPr>
        <w:t>e</w:t>
      </w:r>
      <w:r w:rsidR="0055473F" w:rsidRPr="00725AB5">
        <w:rPr>
          <w:b w:val="0"/>
          <w:color w:val="000000"/>
          <w:sz w:val="22"/>
          <w:szCs w:val="22"/>
        </w:rPr>
        <w:t xml:space="preserve"> przez </w:t>
      </w:r>
      <w:r w:rsidR="007A68D0" w:rsidRPr="00725AB5">
        <w:rPr>
          <w:b w:val="0"/>
          <w:color w:val="000000"/>
          <w:sz w:val="22"/>
          <w:szCs w:val="22"/>
        </w:rPr>
        <w:t xml:space="preserve">Zamawiającego i Wykonawcę </w:t>
      </w:r>
      <w:r w:rsidR="0055473F" w:rsidRPr="00725AB5">
        <w:rPr>
          <w:b w:val="0"/>
          <w:color w:val="000000"/>
          <w:sz w:val="22"/>
          <w:szCs w:val="22"/>
        </w:rPr>
        <w:t>protokołu odbioru</w:t>
      </w:r>
      <w:r w:rsidR="00725AB5" w:rsidRPr="00725AB5">
        <w:rPr>
          <w:b w:val="0"/>
          <w:color w:val="000000"/>
          <w:sz w:val="22"/>
          <w:szCs w:val="22"/>
        </w:rPr>
        <w:t xml:space="preserve"> za realizację </w:t>
      </w:r>
      <w:r w:rsidR="00AE067F">
        <w:rPr>
          <w:b w:val="0"/>
          <w:color w:val="000000"/>
          <w:sz w:val="22"/>
          <w:szCs w:val="22"/>
        </w:rPr>
        <w:t>p</w:t>
      </w:r>
      <w:r w:rsidR="0055473F" w:rsidRPr="00725AB5">
        <w:rPr>
          <w:b w:val="0"/>
          <w:color w:val="000000"/>
          <w:sz w:val="22"/>
          <w:szCs w:val="22"/>
        </w:rPr>
        <w:t xml:space="preserve">rzedmiotu umowy </w:t>
      </w:r>
      <w:r w:rsidR="00D47F1F" w:rsidRPr="007A68D0">
        <w:rPr>
          <w:b w:val="0"/>
          <w:color w:val="000000"/>
          <w:sz w:val="22"/>
          <w:szCs w:val="22"/>
        </w:rPr>
        <w:t>bez zastrzeżeń</w:t>
      </w:r>
      <w:r w:rsidR="0055473F" w:rsidRPr="007A68D0">
        <w:rPr>
          <w:b w:val="0"/>
          <w:color w:val="000000"/>
          <w:sz w:val="22"/>
          <w:szCs w:val="22"/>
        </w:rPr>
        <w:t>.</w:t>
      </w:r>
      <w:r w:rsidR="00D47F1F">
        <w:rPr>
          <w:b w:val="0"/>
          <w:color w:val="000000"/>
          <w:sz w:val="22"/>
          <w:szCs w:val="22"/>
        </w:rPr>
        <w:t xml:space="preserve"> Protokół odbioru z uwagami będzie podstawą do naliczenia kar umownych, o których mowa w </w:t>
      </w:r>
      <w:r w:rsidR="00D47F1F" w:rsidRPr="007D1C68">
        <w:rPr>
          <w:b w:val="0"/>
          <w:color w:val="000000"/>
          <w:sz w:val="22"/>
          <w:szCs w:val="22"/>
        </w:rPr>
        <w:t xml:space="preserve">§ </w:t>
      </w:r>
      <w:r w:rsidR="007D1C68" w:rsidRPr="007D1C68">
        <w:rPr>
          <w:b w:val="0"/>
          <w:color w:val="000000"/>
          <w:sz w:val="22"/>
          <w:szCs w:val="22"/>
        </w:rPr>
        <w:t>7</w:t>
      </w:r>
      <w:r w:rsidR="00D47F1F">
        <w:rPr>
          <w:b w:val="0"/>
          <w:color w:val="000000"/>
          <w:sz w:val="22"/>
          <w:szCs w:val="22"/>
        </w:rPr>
        <w:t xml:space="preserve"> umowy. Odbioru przedmiotu umowy dokona Dyrektor lub Zastępca Dyrektora Departamentu Gospodarki Regionalnej oraz pracownik/pracownicy merytoryczni upoważnieni do współpracy w sprawach związanych z wykonaniem umowy ze strony Zamawiającego zgodnie z § </w:t>
      </w:r>
      <w:r w:rsidR="003C29AA">
        <w:rPr>
          <w:b w:val="0"/>
          <w:color w:val="000000"/>
          <w:sz w:val="22"/>
          <w:szCs w:val="22"/>
        </w:rPr>
        <w:t>3</w:t>
      </w:r>
      <w:r w:rsidR="00D47F1F">
        <w:rPr>
          <w:b w:val="0"/>
          <w:color w:val="000000"/>
          <w:sz w:val="22"/>
          <w:szCs w:val="22"/>
        </w:rPr>
        <w:t xml:space="preserve"> </w:t>
      </w:r>
      <w:r w:rsidR="00D47F1F" w:rsidRPr="001550CF">
        <w:rPr>
          <w:b w:val="0"/>
          <w:color w:val="000000"/>
          <w:sz w:val="22"/>
          <w:szCs w:val="22"/>
        </w:rPr>
        <w:t>ust. 1</w:t>
      </w:r>
      <w:r w:rsidR="00B84BA7">
        <w:rPr>
          <w:b w:val="0"/>
          <w:color w:val="000000"/>
          <w:sz w:val="22"/>
          <w:szCs w:val="22"/>
        </w:rPr>
        <w:t>6</w:t>
      </w:r>
      <w:r w:rsidR="00D47F1F">
        <w:rPr>
          <w:b w:val="0"/>
          <w:color w:val="000000"/>
          <w:sz w:val="22"/>
          <w:szCs w:val="22"/>
        </w:rPr>
        <w:t xml:space="preserve"> pkt. 1) Umowy.  </w:t>
      </w:r>
    </w:p>
    <w:p w14:paraId="7CF6FA94" w14:textId="77777777" w:rsidR="00FD7776" w:rsidRDefault="0063423F" w:rsidP="006F1D40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</w:t>
      </w:r>
      <w:r w:rsidR="00D47F1F">
        <w:rPr>
          <w:b w:val="0"/>
          <w:color w:val="000000"/>
          <w:sz w:val="22"/>
          <w:szCs w:val="22"/>
        </w:rPr>
        <w:t>ane do faktur:</w:t>
      </w:r>
    </w:p>
    <w:p w14:paraId="0AE49783" w14:textId="77777777" w:rsidR="007B2A9D" w:rsidRDefault="00D47F1F" w:rsidP="007B2A9D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Nabywca:</w:t>
      </w:r>
    </w:p>
    <w:p w14:paraId="28A2702C" w14:textId="3CAE6EFC" w:rsidR="00FD7776" w:rsidRPr="007B2A9D" w:rsidRDefault="00D47F1F" w:rsidP="007B2A9D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Województwo Podkarpackie </w:t>
      </w:r>
    </w:p>
    <w:p w14:paraId="7AB6111C" w14:textId="35EC7695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al. Łukasza Cieplińskiego 4,</w:t>
      </w:r>
    </w:p>
    <w:p w14:paraId="35BB6A2A" w14:textId="723581FC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35-010 Rzeszów</w:t>
      </w:r>
    </w:p>
    <w:p w14:paraId="71E4A4FF" w14:textId="43BE3ACB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813-33-15-014</w:t>
      </w:r>
    </w:p>
    <w:p w14:paraId="6B9ABF5F" w14:textId="1CF14975" w:rsidR="00FD7776" w:rsidRDefault="00D47F1F" w:rsidP="006F1D40">
      <w:pPr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Odbiorca:</w:t>
      </w:r>
    </w:p>
    <w:p w14:paraId="2AAC9FB7" w14:textId="37056E8C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Marszałkowski Województwa Podkarpackiego</w:t>
      </w:r>
    </w:p>
    <w:p w14:paraId="3B78013A" w14:textId="065C8B8D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Al. Łukasza Cieplińskiego 4,</w:t>
      </w:r>
    </w:p>
    <w:p w14:paraId="05D3EE6F" w14:textId="27F2D34C" w:rsidR="00FD7776" w:rsidRDefault="00D47F1F" w:rsidP="006F1D40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35-010 Rzeszów</w:t>
      </w:r>
    </w:p>
    <w:p w14:paraId="2E6EBC11" w14:textId="77777777" w:rsidR="00FD7776" w:rsidRDefault="00FD7776" w:rsidP="006F1D40">
      <w:pPr>
        <w:spacing w:after="0" w:line="360" w:lineRule="auto"/>
        <w:jc w:val="both"/>
        <w:rPr>
          <w:sz w:val="22"/>
          <w:szCs w:val="22"/>
        </w:rPr>
      </w:pPr>
    </w:p>
    <w:p w14:paraId="30790CCB" w14:textId="39497DEB" w:rsidR="00FD7776" w:rsidRDefault="00D47F1F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Zapłata wynagrodzenia określonego w ust. 1 nastąpi przelewem na rachunek bankowy Wykonawcy</w:t>
      </w:r>
      <w:r>
        <w:rPr>
          <w:b w:val="0"/>
          <w:sz w:val="22"/>
          <w:szCs w:val="22"/>
        </w:rPr>
        <w:t xml:space="preserve"> o numerze </w:t>
      </w:r>
      <w:r w:rsidR="007504B4">
        <w:rPr>
          <w:b w:val="0"/>
          <w:sz w:val="22"/>
          <w:szCs w:val="22"/>
        </w:rPr>
        <w:t>………………………………………….</w:t>
      </w:r>
      <w:r>
        <w:rPr>
          <w:b w:val="0"/>
          <w:color w:val="000000"/>
          <w:sz w:val="22"/>
          <w:szCs w:val="22"/>
        </w:rPr>
        <w:t>w terminie do 14 dni kalendarzowych od dnia doręczenia Zamawiającemu prawidłowo wystawion</w:t>
      </w:r>
      <w:r w:rsidR="00EF2CA7">
        <w:rPr>
          <w:b w:val="0"/>
          <w:color w:val="000000"/>
          <w:sz w:val="22"/>
          <w:szCs w:val="22"/>
        </w:rPr>
        <w:t>ej</w:t>
      </w:r>
      <w:r>
        <w:rPr>
          <w:b w:val="0"/>
          <w:color w:val="000000"/>
          <w:sz w:val="22"/>
          <w:szCs w:val="22"/>
        </w:rPr>
        <w:t xml:space="preserve"> faktur</w:t>
      </w:r>
      <w:r w:rsidR="00EF2CA7">
        <w:rPr>
          <w:b w:val="0"/>
          <w:color w:val="000000"/>
          <w:sz w:val="22"/>
          <w:szCs w:val="22"/>
        </w:rPr>
        <w:t>y</w:t>
      </w:r>
      <w:r>
        <w:rPr>
          <w:b w:val="0"/>
          <w:color w:val="000000"/>
          <w:sz w:val="22"/>
          <w:szCs w:val="22"/>
        </w:rPr>
        <w:t xml:space="preserve"> VAT za wykonanie </w:t>
      </w:r>
      <w:r w:rsidR="00EF2CA7">
        <w:rPr>
          <w:b w:val="0"/>
          <w:color w:val="000000"/>
          <w:sz w:val="22"/>
          <w:szCs w:val="22"/>
        </w:rPr>
        <w:t>przedmiotu zamówienia.</w:t>
      </w:r>
    </w:p>
    <w:p w14:paraId="2EEC9406" w14:textId="77777777" w:rsidR="00FD7776" w:rsidRDefault="00D47F1F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Usługa finansowana jest w ramach </w:t>
      </w:r>
      <w:r>
        <w:rPr>
          <w:b w:val="0"/>
          <w:i/>
          <w:color w:val="000000"/>
          <w:sz w:val="22"/>
          <w:szCs w:val="22"/>
        </w:rPr>
        <w:t>Zadania polegającego na wzmacnianiu zdolności gmin do programowania i wdrażania działań rewitalizacyjnych</w:t>
      </w:r>
      <w:r>
        <w:rPr>
          <w:b w:val="0"/>
          <w:color w:val="000000"/>
          <w:sz w:val="22"/>
          <w:szCs w:val="22"/>
        </w:rPr>
        <w:t xml:space="preserve"> finansowanego w ramach Funduszu Spójności w ramach Programu Operacyjnego Pomoc Techniczna 2014 – 2020, budżetu państwa i budżetu województwa podkarpackiego.</w:t>
      </w:r>
    </w:p>
    <w:p w14:paraId="44F78092" w14:textId="1A859E08" w:rsidR="00FD7776" w:rsidRDefault="00D47F1F" w:rsidP="006F1D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Wynagrodzenie przysługujące Wykonawcy zostanie uregulowane przelewem</w:t>
      </w:r>
      <w:r w:rsidR="008766E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z rachunku Zamawiającego na rachunek Wykonawcy. Za datę dokonania zapłaty należności rozumie się datę złożenia w banku przez Zamawiającego dokumentu „polecenie przelewu”, o ile na koncie znajdować się będą niezbędne środki na pokrycie polecenia.</w:t>
      </w:r>
    </w:p>
    <w:p w14:paraId="130C5E11" w14:textId="77777777" w:rsidR="001F7E7B" w:rsidRDefault="001F7E7B" w:rsidP="001F7E7B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</w:p>
    <w:p w14:paraId="79C70E54" w14:textId="77777777" w:rsidR="003A1A7F" w:rsidRPr="00EC0605" w:rsidRDefault="003A1A7F" w:rsidP="00EC0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  <w:r w:rsidRPr="00EC0605">
        <w:rPr>
          <w:color w:val="000000"/>
          <w:sz w:val="22"/>
          <w:szCs w:val="22"/>
        </w:rPr>
        <w:t>§ 6</w:t>
      </w:r>
    </w:p>
    <w:p w14:paraId="647DAC31" w14:textId="77777777" w:rsidR="003A1A7F" w:rsidRPr="00EC0605" w:rsidRDefault="003A1A7F" w:rsidP="00EC06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  <w:r w:rsidRPr="00EC0605">
        <w:rPr>
          <w:color w:val="000000"/>
          <w:sz w:val="22"/>
          <w:szCs w:val="22"/>
        </w:rPr>
        <w:t xml:space="preserve">Gwarancja </w:t>
      </w:r>
    </w:p>
    <w:p w14:paraId="4443C16C" w14:textId="38A92B5D" w:rsidR="003A1A7F" w:rsidRPr="003243E3" w:rsidRDefault="003A1A7F" w:rsidP="003243E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 xml:space="preserve">Wykonawca udziela Zamawiającemu 2-letniej gwarancji oraz rocznego wsparcia w zakresie opieki autorskiej należytego działania </w:t>
      </w:r>
      <w:proofErr w:type="spellStart"/>
      <w:r w:rsidRPr="003243E3">
        <w:rPr>
          <w:b w:val="0"/>
          <w:color w:val="000000"/>
          <w:sz w:val="22"/>
          <w:szCs w:val="22"/>
        </w:rPr>
        <w:t>podportalu</w:t>
      </w:r>
      <w:proofErr w:type="spellEnd"/>
      <w:r w:rsidRPr="003243E3">
        <w:rPr>
          <w:b w:val="0"/>
          <w:color w:val="000000"/>
          <w:sz w:val="22"/>
          <w:szCs w:val="22"/>
        </w:rPr>
        <w:t>.</w:t>
      </w:r>
    </w:p>
    <w:p w14:paraId="76601C1B" w14:textId="394931ED" w:rsidR="003A1A7F" w:rsidRPr="003243E3" w:rsidRDefault="003A1A7F" w:rsidP="003243E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W okresie gwarancji Wykonawca zobowiązuje się nieodpłatnie usuwać wszelkie zgłoszone wady przedmiotu umowy w terminie zależnym od ich charakteru, ustalonym przez Strony, ale nie dłużej niż w ciągu 14 dni</w:t>
      </w:r>
      <w:r w:rsidR="000E5A6A" w:rsidRPr="003243E3">
        <w:rPr>
          <w:b w:val="0"/>
          <w:color w:val="000000"/>
          <w:sz w:val="22"/>
          <w:szCs w:val="22"/>
        </w:rPr>
        <w:t xml:space="preserve"> kalendarzowych</w:t>
      </w:r>
      <w:r w:rsidRPr="003243E3">
        <w:rPr>
          <w:b w:val="0"/>
          <w:color w:val="000000"/>
          <w:sz w:val="22"/>
          <w:szCs w:val="22"/>
        </w:rPr>
        <w:t xml:space="preserve"> od daty zgłoszenia. </w:t>
      </w:r>
    </w:p>
    <w:p w14:paraId="602329C6" w14:textId="1CA6A8A3" w:rsidR="003A1A7F" w:rsidRPr="003243E3" w:rsidRDefault="003A1A7F" w:rsidP="003243E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Wady o których mowa w ust. 2 będą zgłaszane drogą e-mailową.</w:t>
      </w:r>
    </w:p>
    <w:p w14:paraId="40067569" w14:textId="5D210522" w:rsidR="003A1A7F" w:rsidRPr="003243E3" w:rsidRDefault="003A1A7F" w:rsidP="003243E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Po przekroczeniu terminu wyznaczonego na usunięcie wad Zamawiający uprawniony jest do naliczenia Wykonawcy kar umownych</w:t>
      </w:r>
      <w:r w:rsidR="00100DB7" w:rsidRPr="003243E3">
        <w:rPr>
          <w:b w:val="0"/>
          <w:color w:val="000000"/>
          <w:sz w:val="22"/>
          <w:szCs w:val="22"/>
        </w:rPr>
        <w:t>, o których mowa w § 7</w:t>
      </w:r>
      <w:r w:rsidRPr="003243E3">
        <w:rPr>
          <w:b w:val="0"/>
          <w:color w:val="000000"/>
          <w:sz w:val="22"/>
          <w:szCs w:val="22"/>
        </w:rPr>
        <w:t>.</w:t>
      </w:r>
    </w:p>
    <w:p w14:paraId="52D306E0" w14:textId="1CCAD57D" w:rsidR="003A1A7F" w:rsidRDefault="003A1A7F" w:rsidP="003243E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3243E3">
        <w:rPr>
          <w:b w:val="0"/>
          <w:color w:val="000000"/>
          <w:sz w:val="22"/>
          <w:szCs w:val="22"/>
        </w:rPr>
        <w:t>W okresie wsparci</w:t>
      </w:r>
      <w:r w:rsidR="009E6692" w:rsidRPr="003243E3">
        <w:rPr>
          <w:b w:val="0"/>
          <w:color w:val="000000"/>
          <w:sz w:val="22"/>
          <w:szCs w:val="22"/>
        </w:rPr>
        <w:t>a</w:t>
      </w:r>
      <w:r w:rsidRPr="003243E3">
        <w:rPr>
          <w:b w:val="0"/>
          <w:color w:val="000000"/>
          <w:sz w:val="22"/>
          <w:szCs w:val="22"/>
        </w:rPr>
        <w:t xml:space="preserve"> Wykonawca jest zobowiązany do świadczenia</w:t>
      </w:r>
      <w:r w:rsidR="004803B8" w:rsidRPr="003243E3">
        <w:rPr>
          <w:b w:val="0"/>
          <w:color w:val="000000"/>
          <w:sz w:val="22"/>
          <w:szCs w:val="22"/>
        </w:rPr>
        <w:t xml:space="preserve"> doraźnej</w:t>
      </w:r>
      <w:r w:rsidRPr="003243E3">
        <w:rPr>
          <w:b w:val="0"/>
          <w:color w:val="000000"/>
          <w:sz w:val="22"/>
          <w:szCs w:val="22"/>
        </w:rPr>
        <w:t xml:space="preserve"> pomocy</w:t>
      </w:r>
      <w:r w:rsidR="004803B8" w:rsidRPr="003243E3">
        <w:rPr>
          <w:b w:val="0"/>
          <w:color w:val="000000"/>
          <w:sz w:val="22"/>
          <w:szCs w:val="22"/>
        </w:rPr>
        <w:t xml:space="preserve"> technicznej osobom wskazanym przez Zamawiającego</w:t>
      </w:r>
      <w:r w:rsidRPr="003243E3">
        <w:rPr>
          <w:b w:val="0"/>
          <w:color w:val="000000"/>
          <w:sz w:val="22"/>
          <w:szCs w:val="22"/>
        </w:rPr>
        <w:t xml:space="preserve"> w drodze kontaktów roboczych.</w:t>
      </w:r>
    </w:p>
    <w:p w14:paraId="2C6CD655" w14:textId="294352B3" w:rsidR="00847DDB" w:rsidRDefault="00847DDB" w:rsidP="0084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</w:p>
    <w:p w14:paraId="16C85F6B" w14:textId="20013CCD" w:rsidR="00847DDB" w:rsidRDefault="00847DDB" w:rsidP="0084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</w:p>
    <w:p w14:paraId="6A864F66" w14:textId="77777777" w:rsidR="00847DDB" w:rsidRPr="00847DDB" w:rsidRDefault="00847DDB" w:rsidP="00847D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</w:p>
    <w:p w14:paraId="02C4678E" w14:textId="77777777" w:rsidR="00241DB2" w:rsidRPr="003243E3" w:rsidRDefault="00241DB2" w:rsidP="00241DB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</w:p>
    <w:p w14:paraId="631B7E1A" w14:textId="77777777" w:rsidR="002D5FDC" w:rsidRDefault="002D5FDC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</w:p>
    <w:p w14:paraId="0C793ACF" w14:textId="77777777" w:rsidR="002D5FDC" w:rsidRDefault="002D5FDC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</w:p>
    <w:p w14:paraId="082B2298" w14:textId="77777777" w:rsidR="002D5FDC" w:rsidRDefault="002D5FDC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</w:p>
    <w:p w14:paraId="6B3CDF2F" w14:textId="21D1C97A" w:rsidR="00FD7776" w:rsidRDefault="00D47F1F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§ </w:t>
      </w:r>
      <w:r w:rsidR="003A1A7F">
        <w:rPr>
          <w:color w:val="000000"/>
          <w:sz w:val="22"/>
          <w:szCs w:val="22"/>
        </w:rPr>
        <w:t>7</w:t>
      </w:r>
    </w:p>
    <w:p w14:paraId="194B0763" w14:textId="77777777" w:rsidR="00FD7776" w:rsidRDefault="00D47F1F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14:paraId="6E67176F" w14:textId="634B6CB2" w:rsidR="00FD7776" w:rsidRPr="00AC48B2" w:rsidRDefault="00D47F1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 w:rsidRPr="00AC48B2">
        <w:rPr>
          <w:b w:val="0"/>
          <w:color w:val="000000"/>
          <w:sz w:val="22"/>
          <w:szCs w:val="22"/>
        </w:rPr>
        <w:t xml:space="preserve">W przypadku </w:t>
      </w:r>
      <w:r w:rsidR="001762A0">
        <w:rPr>
          <w:b w:val="0"/>
          <w:color w:val="000000"/>
          <w:sz w:val="22"/>
          <w:szCs w:val="22"/>
        </w:rPr>
        <w:t>opóźnienia</w:t>
      </w:r>
      <w:r w:rsidR="000C0A64" w:rsidRPr="00AC48B2">
        <w:rPr>
          <w:b w:val="0"/>
          <w:color w:val="000000"/>
          <w:sz w:val="22"/>
          <w:szCs w:val="22"/>
        </w:rPr>
        <w:t xml:space="preserve"> realizacji</w:t>
      </w:r>
      <w:r w:rsidR="00432051" w:rsidRPr="00AC48B2">
        <w:rPr>
          <w:b w:val="0"/>
          <w:color w:val="000000"/>
          <w:sz w:val="22"/>
          <w:szCs w:val="22"/>
        </w:rPr>
        <w:t xml:space="preserve"> </w:t>
      </w:r>
      <w:r w:rsidRPr="00AC48B2">
        <w:rPr>
          <w:b w:val="0"/>
          <w:color w:val="000000"/>
          <w:sz w:val="22"/>
          <w:szCs w:val="22"/>
        </w:rPr>
        <w:t>przedmiotu umowy</w:t>
      </w:r>
      <w:r w:rsidR="000C0A64" w:rsidRPr="00AC48B2">
        <w:rPr>
          <w:b w:val="0"/>
          <w:color w:val="000000"/>
          <w:sz w:val="22"/>
          <w:szCs w:val="22"/>
        </w:rPr>
        <w:t xml:space="preserve"> </w:t>
      </w:r>
      <w:r w:rsidR="0029600F">
        <w:rPr>
          <w:b w:val="0"/>
          <w:color w:val="000000"/>
          <w:sz w:val="22"/>
          <w:szCs w:val="22"/>
        </w:rPr>
        <w:t>z winy Wykonawcy</w:t>
      </w:r>
      <w:r w:rsidR="0029600F" w:rsidRPr="00AC48B2">
        <w:rPr>
          <w:b w:val="0"/>
          <w:color w:val="000000"/>
          <w:sz w:val="22"/>
          <w:szCs w:val="22"/>
        </w:rPr>
        <w:t xml:space="preserve"> </w:t>
      </w:r>
      <w:r w:rsidR="00A91317" w:rsidRPr="00AC48B2">
        <w:rPr>
          <w:b w:val="0"/>
          <w:color w:val="000000"/>
          <w:sz w:val="22"/>
          <w:szCs w:val="22"/>
        </w:rPr>
        <w:t>Zamawiający może naliczyć</w:t>
      </w:r>
      <w:r w:rsidRPr="00AC48B2">
        <w:rPr>
          <w:b w:val="0"/>
          <w:color w:val="000000"/>
          <w:sz w:val="22"/>
          <w:szCs w:val="22"/>
        </w:rPr>
        <w:t xml:space="preserve"> </w:t>
      </w:r>
      <w:r w:rsidR="005E7BA0">
        <w:rPr>
          <w:b w:val="0"/>
          <w:color w:val="000000"/>
          <w:sz w:val="22"/>
          <w:szCs w:val="22"/>
        </w:rPr>
        <w:t>za każdy dzień zwłoki</w:t>
      </w:r>
      <w:r w:rsidR="005E7BA0" w:rsidRPr="00AC48B2">
        <w:rPr>
          <w:b w:val="0"/>
          <w:color w:val="000000"/>
          <w:sz w:val="22"/>
          <w:szCs w:val="22"/>
        </w:rPr>
        <w:t xml:space="preserve"> </w:t>
      </w:r>
      <w:r w:rsidRPr="00AC48B2">
        <w:rPr>
          <w:b w:val="0"/>
          <w:color w:val="000000"/>
          <w:sz w:val="22"/>
          <w:szCs w:val="22"/>
        </w:rPr>
        <w:t xml:space="preserve">karę umowną w wysokości </w:t>
      </w:r>
      <w:r w:rsidR="001762A0">
        <w:rPr>
          <w:b w:val="0"/>
          <w:color w:val="000000"/>
          <w:sz w:val="22"/>
          <w:szCs w:val="22"/>
        </w:rPr>
        <w:t>0,4%</w:t>
      </w:r>
      <w:r w:rsidRPr="00AC48B2">
        <w:rPr>
          <w:b w:val="0"/>
          <w:color w:val="000000"/>
          <w:sz w:val="22"/>
          <w:szCs w:val="22"/>
        </w:rPr>
        <w:t xml:space="preserve"> wynagrodzenia brutto, o którym mowa</w:t>
      </w:r>
      <w:r w:rsidR="00246D67">
        <w:rPr>
          <w:b w:val="0"/>
          <w:color w:val="000000"/>
          <w:sz w:val="22"/>
          <w:szCs w:val="22"/>
        </w:rPr>
        <w:t xml:space="preserve"> </w:t>
      </w:r>
      <w:r w:rsidRPr="003A1A7F">
        <w:rPr>
          <w:b w:val="0"/>
          <w:color w:val="000000"/>
          <w:sz w:val="22"/>
          <w:szCs w:val="22"/>
        </w:rPr>
        <w:t xml:space="preserve">w § </w:t>
      </w:r>
      <w:r w:rsidR="00AB5A70" w:rsidRPr="003A1A7F">
        <w:rPr>
          <w:b w:val="0"/>
          <w:color w:val="000000"/>
          <w:sz w:val="22"/>
          <w:szCs w:val="22"/>
        </w:rPr>
        <w:t>5</w:t>
      </w:r>
      <w:r w:rsidRPr="003A1A7F">
        <w:rPr>
          <w:b w:val="0"/>
          <w:color w:val="000000"/>
          <w:sz w:val="22"/>
          <w:szCs w:val="22"/>
        </w:rPr>
        <w:t xml:space="preserve"> ust. 1</w:t>
      </w:r>
      <w:r w:rsidRPr="00AC48B2">
        <w:rPr>
          <w:b w:val="0"/>
          <w:color w:val="000000"/>
          <w:sz w:val="22"/>
          <w:szCs w:val="22"/>
        </w:rPr>
        <w:t xml:space="preserve"> umowy.</w:t>
      </w:r>
    </w:p>
    <w:p w14:paraId="03FAFF8E" w14:textId="0A0752FF" w:rsidR="00FD7776" w:rsidRDefault="00D47F1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 przypadku odstąpienia przez Wykonawcę od umowy lub też rozwiązania lub wypowiedzenia umowy przez Zamawiającego - z przyczyn leżących po stronie Wykonawcy, Wykonawca zapłaci Zamawiającemu karę umowną w wysokości 30% wynagrodzenia brutto, o którym mowa w </w:t>
      </w:r>
      <w:r w:rsidRPr="00727F82">
        <w:rPr>
          <w:b w:val="0"/>
          <w:color w:val="000000"/>
          <w:sz w:val="22"/>
          <w:szCs w:val="22"/>
        </w:rPr>
        <w:t xml:space="preserve">§ </w:t>
      </w:r>
      <w:r w:rsidR="00727F82" w:rsidRPr="00727F82">
        <w:rPr>
          <w:b w:val="0"/>
          <w:color w:val="000000"/>
          <w:sz w:val="22"/>
          <w:szCs w:val="22"/>
        </w:rPr>
        <w:t>5</w:t>
      </w:r>
      <w:r w:rsidRPr="00727F82">
        <w:rPr>
          <w:b w:val="0"/>
          <w:color w:val="000000"/>
          <w:sz w:val="22"/>
          <w:szCs w:val="22"/>
        </w:rPr>
        <w:t xml:space="preserve"> ust</w:t>
      </w:r>
      <w:r>
        <w:rPr>
          <w:b w:val="0"/>
          <w:color w:val="000000"/>
          <w:sz w:val="22"/>
          <w:szCs w:val="22"/>
        </w:rPr>
        <w:t>.1 umowy.</w:t>
      </w:r>
    </w:p>
    <w:p w14:paraId="158629D7" w14:textId="5ABB633F" w:rsidR="00CA0AD3" w:rsidRPr="00CA0AD3" w:rsidRDefault="00CA0AD3" w:rsidP="006F1D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 w:rsidRPr="00CA0AD3">
        <w:rPr>
          <w:b w:val="0"/>
          <w:color w:val="000000"/>
          <w:sz w:val="22"/>
          <w:szCs w:val="22"/>
        </w:rPr>
        <w:t xml:space="preserve">Za brak usunięcia wad, o których mowa w </w:t>
      </w:r>
      <w:r w:rsidRPr="003A1A7F">
        <w:rPr>
          <w:b w:val="0"/>
          <w:color w:val="000000"/>
          <w:sz w:val="22"/>
          <w:szCs w:val="22"/>
        </w:rPr>
        <w:t>§</w:t>
      </w:r>
      <w:r w:rsidR="003A1A7F">
        <w:rPr>
          <w:b w:val="0"/>
          <w:color w:val="000000"/>
          <w:sz w:val="22"/>
          <w:szCs w:val="22"/>
        </w:rPr>
        <w:t xml:space="preserve"> 6 </w:t>
      </w:r>
      <w:r w:rsidRPr="00CA0AD3">
        <w:rPr>
          <w:b w:val="0"/>
          <w:color w:val="000000"/>
          <w:sz w:val="22"/>
          <w:szCs w:val="22"/>
        </w:rPr>
        <w:t>Wykonawca zapłaci karę umowną w wysokości 0,</w:t>
      </w:r>
      <w:r w:rsidR="00DD27E5">
        <w:rPr>
          <w:b w:val="0"/>
          <w:color w:val="000000"/>
          <w:sz w:val="22"/>
          <w:szCs w:val="22"/>
        </w:rPr>
        <w:t>4</w:t>
      </w:r>
      <w:r w:rsidRPr="00CA0AD3">
        <w:rPr>
          <w:b w:val="0"/>
          <w:color w:val="000000"/>
          <w:sz w:val="22"/>
          <w:szCs w:val="22"/>
        </w:rPr>
        <w:t xml:space="preserve">% wynagrodzenia za każdy dzień </w:t>
      </w:r>
      <w:r w:rsidR="001762A0">
        <w:rPr>
          <w:b w:val="0"/>
          <w:color w:val="000000"/>
          <w:sz w:val="22"/>
          <w:szCs w:val="22"/>
        </w:rPr>
        <w:t>zwłoki</w:t>
      </w:r>
      <w:r w:rsidRPr="00CA0AD3">
        <w:rPr>
          <w:b w:val="0"/>
          <w:color w:val="000000"/>
          <w:sz w:val="22"/>
          <w:szCs w:val="22"/>
        </w:rPr>
        <w:t>.</w:t>
      </w:r>
    </w:p>
    <w:p w14:paraId="2FCC678F" w14:textId="09105683" w:rsidR="00C00FBF" w:rsidRPr="00C00FBF" w:rsidRDefault="00C00FB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 w:rsidRPr="00C00FBF">
        <w:rPr>
          <w:b w:val="0"/>
          <w:color w:val="000000"/>
          <w:sz w:val="22"/>
          <w:szCs w:val="22"/>
        </w:rPr>
        <w:t>Łączna wysokość kar określon</w:t>
      </w:r>
      <w:r w:rsidR="002D443D">
        <w:rPr>
          <w:b w:val="0"/>
          <w:color w:val="000000"/>
          <w:sz w:val="22"/>
          <w:szCs w:val="22"/>
        </w:rPr>
        <w:t>ych</w:t>
      </w:r>
      <w:r w:rsidRPr="00C00FBF">
        <w:rPr>
          <w:b w:val="0"/>
          <w:color w:val="000000"/>
          <w:sz w:val="22"/>
          <w:szCs w:val="22"/>
        </w:rPr>
        <w:t xml:space="preserve"> w ust. 1 i 3 nie może przekroczyć 30% wynagrodzenia o którym mowa w § 5 ust.1 umowy.</w:t>
      </w:r>
    </w:p>
    <w:p w14:paraId="4F2A925F" w14:textId="3A3C210B" w:rsidR="00FD7776" w:rsidRPr="00A600AB" w:rsidRDefault="00D47F1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Zapłata kary umownej następuje na pisemne wezwanie Zamawiającego, w którym to wezwaniu Zamawiający podaje wysokość kary, powód nałożenia kary oraz nr rachunku bankowego na który należy wpłacić karę </w:t>
      </w:r>
      <w:r w:rsidRPr="00A600AB">
        <w:rPr>
          <w:b w:val="0"/>
          <w:color w:val="000000"/>
          <w:sz w:val="22"/>
          <w:szCs w:val="22"/>
        </w:rPr>
        <w:t>– z zastrzeżeniem ust. </w:t>
      </w:r>
      <w:r w:rsidR="00D352D3">
        <w:rPr>
          <w:b w:val="0"/>
          <w:color w:val="000000"/>
          <w:sz w:val="22"/>
          <w:szCs w:val="22"/>
        </w:rPr>
        <w:t>5</w:t>
      </w:r>
      <w:r w:rsidRPr="00A600AB">
        <w:rPr>
          <w:b w:val="0"/>
          <w:color w:val="000000"/>
          <w:sz w:val="22"/>
          <w:szCs w:val="22"/>
        </w:rPr>
        <w:t>.</w:t>
      </w:r>
    </w:p>
    <w:p w14:paraId="2F3E31A9" w14:textId="77777777" w:rsidR="00FD7776" w:rsidRDefault="00D47F1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Zamawiającemu przysługuje prawo potrącania kar umownych z wynagrodzenia należnego Wykonawcy.</w:t>
      </w:r>
    </w:p>
    <w:p w14:paraId="0003F07F" w14:textId="1235B12A" w:rsidR="00FD7776" w:rsidRPr="00360478" w:rsidRDefault="00D47F1F" w:rsidP="006F1D4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Zamawiającemu przysługuje prawo dochodzenia odszkodowania przekraczającego wysokość zastrzeżonych kar umownych.</w:t>
      </w:r>
    </w:p>
    <w:p w14:paraId="08712FE5" w14:textId="77777777" w:rsidR="00E41E7E" w:rsidRDefault="00E41E7E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</w:p>
    <w:p w14:paraId="322DF248" w14:textId="7A5ACCD6" w:rsidR="00FD7776" w:rsidRPr="0012267C" w:rsidRDefault="00EB637E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  <w:r w:rsidRPr="0012267C">
        <w:rPr>
          <w:color w:val="000000"/>
          <w:sz w:val="22"/>
          <w:szCs w:val="22"/>
        </w:rPr>
        <w:t>§</w:t>
      </w:r>
      <w:r w:rsidR="0012267C" w:rsidRPr="0012267C">
        <w:rPr>
          <w:color w:val="000000"/>
          <w:sz w:val="22"/>
          <w:szCs w:val="22"/>
        </w:rPr>
        <w:t xml:space="preserve"> 8</w:t>
      </w:r>
    </w:p>
    <w:p w14:paraId="047FF033" w14:textId="319B17E4" w:rsidR="00EB637E" w:rsidRDefault="006E2D46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Licencje i </w:t>
      </w:r>
      <w:r w:rsidR="004C2990">
        <w:rPr>
          <w:color w:val="000000"/>
          <w:sz w:val="22"/>
          <w:szCs w:val="22"/>
        </w:rPr>
        <w:t>p</w:t>
      </w:r>
      <w:r w:rsidR="00EB637E">
        <w:rPr>
          <w:color w:val="000000"/>
          <w:sz w:val="22"/>
          <w:szCs w:val="22"/>
        </w:rPr>
        <w:t>rawa autorskie</w:t>
      </w:r>
    </w:p>
    <w:p w14:paraId="7E83F49D" w14:textId="547F75F4" w:rsidR="006E2D46" w:rsidRPr="00661E08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3"/>
        <w:jc w:val="both"/>
        <w:rPr>
          <w:b w:val="0"/>
          <w:sz w:val="22"/>
          <w:szCs w:val="22"/>
        </w:rPr>
      </w:pPr>
      <w:r w:rsidRPr="00661E08">
        <w:rPr>
          <w:b w:val="0"/>
          <w:sz w:val="22"/>
          <w:szCs w:val="22"/>
        </w:rPr>
        <w:t>W ramach wykonania niniejszej umowy oraz w ramach przewidzianego wynagrodzenia, Wykonawca udziela</w:t>
      </w:r>
      <w:r w:rsidR="0003710D">
        <w:rPr>
          <w:b w:val="0"/>
          <w:sz w:val="22"/>
          <w:szCs w:val="22"/>
        </w:rPr>
        <w:t xml:space="preserve"> </w:t>
      </w:r>
      <w:r w:rsidRPr="00661E08">
        <w:rPr>
          <w:b w:val="0"/>
          <w:spacing w:val="-43"/>
          <w:sz w:val="22"/>
          <w:szCs w:val="22"/>
        </w:rPr>
        <w:t xml:space="preserve"> </w:t>
      </w:r>
      <w:r w:rsidR="004C2990" w:rsidRPr="00661E08">
        <w:rPr>
          <w:b w:val="0"/>
          <w:spacing w:val="-43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Zamawiającemu</w:t>
      </w:r>
      <w:r w:rsidR="004C2990" w:rsidRPr="00661E08">
        <w:rPr>
          <w:b w:val="0"/>
          <w:sz w:val="22"/>
          <w:szCs w:val="22"/>
        </w:rPr>
        <w:t xml:space="preserve"> oraz 25 gminom biorącym udział w pilotażu</w:t>
      </w:r>
      <w:r w:rsidRPr="00661E08">
        <w:rPr>
          <w:b w:val="0"/>
          <w:sz w:val="22"/>
          <w:szCs w:val="22"/>
        </w:rPr>
        <w:t xml:space="preserve"> </w:t>
      </w:r>
      <w:r w:rsidR="00FA0857" w:rsidRPr="00661E08">
        <w:rPr>
          <w:b w:val="0"/>
          <w:sz w:val="22"/>
          <w:szCs w:val="22"/>
        </w:rPr>
        <w:t>bezterminowej</w:t>
      </w:r>
      <w:r w:rsidRPr="00661E08">
        <w:rPr>
          <w:b w:val="0"/>
          <w:sz w:val="22"/>
          <w:szCs w:val="22"/>
        </w:rPr>
        <w:t xml:space="preserve"> licencji </w:t>
      </w:r>
      <w:r w:rsidR="004C2990" w:rsidRPr="00661E08">
        <w:rPr>
          <w:b w:val="0"/>
          <w:sz w:val="22"/>
          <w:szCs w:val="22"/>
        </w:rPr>
        <w:t>w zakresie korzystania z</w:t>
      </w:r>
      <w:r w:rsidR="004C2990" w:rsidRPr="00661E08">
        <w:rPr>
          <w:b w:val="0"/>
          <w:spacing w:val="-1"/>
          <w:sz w:val="22"/>
          <w:szCs w:val="22"/>
        </w:rPr>
        <w:t xml:space="preserve"> </w:t>
      </w:r>
      <w:r w:rsidR="004C2990" w:rsidRPr="00661E08">
        <w:rPr>
          <w:b w:val="0"/>
          <w:sz w:val="22"/>
          <w:szCs w:val="22"/>
        </w:rPr>
        <w:t xml:space="preserve">dostarczonego oprogramowania </w:t>
      </w:r>
      <w:r w:rsidRPr="00661E08">
        <w:rPr>
          <w:b w:val="0"/>
          <w:sz w:val="22"/>
          <w:szCs w:val="22"/>
        </w:rPr>
        <w:t>na polach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eksploatacji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uprawniających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Zamawiającego do:</w:t>
      </w:r>
    </w:p>
    <w:p w14:paraId="32A253AD" w14:textId="2CD7973C" w:rsidR="006E2D46" w:rsidRPr="004D0276" w:rsidRDefault="006E2D46" w:rsidP="006F1D40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sz w:val="22"/>
          <w:szCs w:val="22"/>
        </w:rPr>
      </w:pPr>
      <w:r w:rsidRPr="004D0276">
        <w:rPr>
          <w:b w:val="0"/>
          <w:sz w:val="22"/>
          <w:szCs w:val="22"/>
        </w:rPr>
        <w:t>zainstalowania</w:t>
      </w:r>
      <w:r w:rsidRPr="004D0276">
        <w:rPr>
          <w:b w:val="0"/>
          <w:spacing w:val="-3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oprogramowania</w:t>
      </w:r>
      <w:r w:rsidRPr="004D0276">
        <w:rPr>
          <w:b w:val="0"/>
          <w:spacing w:val="-3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na</w:t>
      </w:r>
      <w:r w:rsidRPr="004D0276">
        <w:rPr>
          <w:b w:val="0"/>
          <w:spacing w:val="-2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serwerze</w:t>
      </w:r>
      <w:r w:rsidRPr="004D0276">
        <w:rPr>
          <w:b w:val="0"/>
          <w:spacing w:val="-4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i</w:t>
      </w:r>
      <w:r w:rsidRPr="004D0276">
        <w:rPr>
          <w:b w:val="0"/>
          <w:spacing w:val="-2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komputerach</w:t>
      </w:r>
      <w:r w:rsidRPr="004D0276">
        <w:rPr>
          <w:b w:val="0"/>
          <w:spacing w:val="-3"/>
          <w:sz w:val="22"/>
          <w:szCs w:val="22"/>
        </w:rPr>
        <w:t xml:space="preserve"> </w:t>
      </w:r>
      <w:r w:rsidRPr="004D0276">
        <w:rPr>
          <w:b w:val="0"/>
          <w:sz w:val="22"/>
          <w:szCs w:val="22"/>
        </w:rPr>
        <w:t>Zamawiającego</w:t>
      </w:r>
      <w:r w:rsidR="004D0276" w:rsidRPr="004D0276">
        <w:rPr>
          <w:b w:val="0"/>
          <w:sz w:val="22"/>
          <w:szCs w:val="22"/>
        </w:rPr>
        <w:t>,</w:t>
      </w:r>
    </w:p>
    <w:p w14:paraId="1870D650" w14:textId="77777777" w:rsidR="006E2D46" w:rsidRPr="00661E08" w:rsidRDefault="006E2D46" w:rsidP="006F1D40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spacing w:after="0" w:line="360" w:lineRule="auto"/>
        <w:ind w:right="698"/>
        <w:contextualSpacing w:val="0"/>
        <w:jc w:val="both"/>
        <w:rPr>
          <w:b w:val="0"/>
          <w:sz w:val="22"/>
          <w:szCs w:val="22"/>
        </w:rPr>
      </w:pPr>
      <w:r w:rsidRPr="00661E08">
        <w:rPr>
          <w:b w:val="0"/>
          <w:sz w:val="22"/>
          <w:szCs w:val="22"/>
        </w:rPr>
        <w:t>korzystania z oprogramowania w celu przetwarzania wszelkich danych dla potrzeb prowadzonej przez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Zamawiającego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działalności,</w:t>
      </w:r>
    </w:p>
    <w:p w14:paraId="3BDA72F6" w14:textId="0FE1E58F" w:rsidR="006E2D46" w:rsidRPr="00661E08" w:rsidRDefault="006E2D46" w:rsidP="006F1D40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spacing w:after="0" w:line="360" w:lineRule="auto"/>
        <w:ind w:right="695"/>
        <w:contextualSpacing w:val="0"/>
        <w:jc w:val="both"/>
        <w:rPr>
          <w:b w:val="0"/>
          <w:sz w:val="22"/>
          <w:szCs w:val="22"/>
        </w:rPr>
      </w:pPr>
      <w:r w:rsidRPr="00661E08">
        <w:rPr>
          <w:b w:val="0"/>
          <w:sz w:val="22"/>
          <w:szCs w:val="22"/>
        </w:rPr>
        <w:t>trwałego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lub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czasowego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utrwalania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lub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zwielokrotniania</w:t>
      </w:r>
      <w:r w:rsidRPr="00661E08">
        <w:rPr>
          <w:b w:val="0"/>
          <w:spacing w:val="46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pakietów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oprogramowania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w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całości</w:t>
      </w:r>
      <w:r w:rsidRPr="00661E08">
        <w:rPr>
          <w:b w:val="0"/>
          <w:spacing w:val="45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lub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w części,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jakimikolwiek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środkami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i</w:t>
      </w:r>
      <w:r w:rsidR="000B21AA">
        <w:rPr>
          <w:b w:val="0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w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jakiejkolwiek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formie,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niezależnie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od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formatu,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systemu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lub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standardu,</w:t>
      </w:r>
      <w:r w:rsidR="000B21AA">
        <w:rPr>
          <w:b w:val="0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 xml:space="preserve">w tym </w:t>
      </w:r>
      <w:r w:rsidRPr="00661E08">
        <w:rPr>
          <w:b w:val="0"/>
          <w:sz w:val="22"/>
          <w:szCs w:val="22"/>
        </w:rPr>
        <w:lastRenderedPageBreak/>
        <w:t>wprowadzanie do pamięci komputera oraz trwałego lub czasowego utrwalania lub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zwielokrotniania takich zapisów, włączając w to sporządzanie ich kopii oraz kopii zapasowej, jeżeli jest</w:t>
      </w:r>
      <w:r w:rsidRPr="00661E08">
        <w:rPr>
          <w:b w:val="0"/>
          <w:spacing w:val="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to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niezbędne</w:t>
      </w:r>
      <w:r w:rsidRPr="00661E08">
        <w:rPr>
          <w:b w:val="0"/>
          <w:spacing w:val="-1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do korzystania z</w:t>
      </w:r>
      <w:r w:rsidRPr="00661E08">
        <w:rPr>
          <w:b w:val="0"/>
          <w:spacing w:val="-2"/>
          <w:sz w:val="22"/>
          <w:szCs w:val="22"/>
        </w:rPr>
        <w:t xml:space="preserve"> </w:t>
      </w:r>
      <w:r w:rsidRPr="00661E08">
        <w:rPr>
          <w:b w:val="0"/>
          <w:sz w:val="22"/>
          <w:szCs w:val="22"/>
        </w:rPr>
        <w:t>programu komputerowego;</w:t>
      </w:r>
    </w:p>
    <w:p w14:paraId="46790E2D" w14:textId="77777777" w:rsidR="006E2D46" w:rsidRPr="00E41E7E" w:rsidRDefault="006E2D46" w:rsidP="006F1D40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spacing w:after="0" w:line="360" w:lineRule="auto"/>
        <w:ind w:right="701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czasowej</w:t>
      </w:r>
      <w:r w:rsidRPr="00E41E7E">
        <w:rPr>
          <w:b w:val="0"/>
          <w:spacing w:val="34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eksploatacji</w:t>
      </w:r>
      <w:r w:rsidRPr="00E41E7E">
        <w:rPr>
          <w:b w:val="0"/>
          <w:spacing w:val="3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oprogramowania</w:t>
      </w:r>
      <w:r w:rsidRPr="00E41E7E">
        <w:rPr>
          <w:b w:val="0"/>
          <w:spacing w:val="77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</w:t>
      </w:r>
      <w:r w:rsidRPr="00E41E7E">
        <w:rPr>
          <w:b w:val="0"/>
          <w:spacing w:val="78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innym</w:t>
      </w:r>
      <w:r w:rsidRPr="00E41E7E">
        <w:rPr>
          <w:b w:val="0"/>
          <w:spacing w:val="76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serwerze,</w:t>
      </w:r>
      <w:r w:rsidRPr="00E41E7E">
        <w:rPr>
          <w:b w:val="0"/>
          <w:spacing w:val="78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aniżeli</w:t>
      </w:r>
      <w:r w:rsidRPr="00E41E7E">
        <w:rPr>
          <w:b w:val="0"/>
          <w:spacing w:val="78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przedstawiony</w:t>
      </w:r>
      <w:r w:rsidRPr="00E41E7E">
        <w:rPr>
          <w:b w:val="0"/>
          <w:spacing w:val="78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78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instalacji,</w:t>
      </w:r>
      <w:r w:rsidRPr="00E41E7E">
        <w:rPr>
          <w:b w:val="0"/>
          <w:spacing w:val="-4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okresie napraw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tego</w:t>
      </w:r>
      <w:r w:rsidRPr="00E41E7E">
        <w:rPr>
          <w:b w:val="0"/>
          <w:spacing w:val="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serwera;</w:t>
      </w:r>
    </w:p>
    <w:p w14:paraId="2D21A0C7" w14:textId="77777777" w:rsidR="006E2D46" w:rsidRPr="00E41E7E" w:rsidRDefault="006E2D46" w:rsidP="006F1D40">
      <w:pPr>
        <w:pStyle w:val="Akapitzlist"/>
        <w:widowControl w:val="0"/>
        <w:numPr>
          <w:ilvl w:val="1"/>
          <w:numId w:val="9"/>
        </w:numPr>
        <w:tabs>
          <w:tab w:val="left" w:pos="924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przeniesienia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inny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serwer, aniżeli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przedstawiony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instalacji;</w:t>
      </w:r>
    </w:p>
    <w:p w14:paraId="4177FCA7" w14:textId="41EEEA5F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6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 xml:space="preserve">Udzielenie licencji, o której mowa w ust. </w:t>
      </w:r>
      <w:r w:rsidR="00661E08" w:rsidRPr="00E41E7E">
        <w:rPr>
          <w:b w:val="0"/>
          <w:sz w:val="21"/>
          <w:szCs w:val="21"/>
        </w:rPr>
        <w:t>1</w:t>
      </w:r>
      <w:r w:rsidRPr="00E41E7E">
        <w:rPr>
          <w:b w:val="0"/>
          <w:sz w:val="21"/>
          <w:szCs w:val="21"/>
        </w:rPr>
        <w:t xml:space="preserve"> nastąpi z chwilą podpisania protokołu odbioru.</w:t>
      </w:r>
    </w:p>
    <w:p w14:paraId="332462D8" w14:textId="0255CFA6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4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Wykonawca dostarczy Zamawiającemu dokumenty licencji udzielonych na czas nieoznaczony,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uprawniające do korzystania na polach eksploatacji wynikających z SOPZ</w:t>
      </w:r>
      <w:r w:rsidR="003F3523" w:rsidRPr="00E41E7E">
        <w:rPr>
          <w:b w:val="0"/>
          <w:sz w:val="21"/>
          <w:szCs w:val="21"/>
        </w:rPr>
        <w:t>.</w:t>
      </w:r>
    </w:p>
    <w:p w14:paraId="32ECAC3B" w14:textId="162CA1EF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3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Wykonawca przenosi na Zamawiającego autorskie prawa majątkowe i prawo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zezwalania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wykonywanie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zależnego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autorskiego,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tym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dokonywania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przez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Zamawiającego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dowolnych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zmian</w:t>
      </w:r>
      <w:r w:rsidRPr="00E41E7E">
        <w:rPr>
          <w:b w:val="0"/>
          <w:spacing w:val="2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2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tych</w:t>
      </w:r>
      <w:r w:rsidRPr="00E41E7E">
        <w:rPr>
          <w:b w:val="0"/>
          <w:spacing w:val="2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utworach,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przysługujące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Wykonawcy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dokumentacji</w:t>
      </w:r>
      <w:r w:rsidRPr="00E41E7E">
        <w:rPr>
          <w:b w:val="0"/>
          <w:spacing w:val="2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technicznej,</w:t>
      </w:r>
      <w:r w:rsidRPr="00E41E7E">
        <w:rPr>
          <w:b w:val="0"/>
          <w:spacing w:val="2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projektowej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wszelkiej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innej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dokumentacji,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opracowań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lub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innych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utworów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sporządzonych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przekazanych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Zamawiającemu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związku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 realizacją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niniejszej umowy.</w:t>
      </w:r>
    </w:p>
    <w:p w14:paraId="097E3122" w14:textId="2D2F697C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69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Przeniesienie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majątkowych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zezwalania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wykonywanie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zależnego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autorskiego do dokumentów powstałych w poszczególnych etapach realizacji przedmiotu umowy (m.in.: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instrukcj</w:t>
      </w:r>
      <w:r w:rsidR="004C2990" w:rsidRPr="00E41E7E">
        <w:rPr>
          <w:b w:val="0"/>
          <w:sz w:val="21"/>
          <w:szCs w:val="21"/>
        </w:rPr>
        <w:t>a</w:t>
      </w:r>
      <w:r w:rsidR="005C72C9" w:rsidRPr="00E41E7E">
        <w:rPr>
          <w:b w:val="0"/>
          <w:sz w:val="21"/>
          <w:szCs w:val="21"/>
        </w:rPr>
        <w:t xml:space="preserve">, </w:t>
      </w:r>
      <w:proofErr w:type="spellStart"/>
      <w:r w:rsidR="00CF45A5" w:rsidRPr="00E41E7E">
        <w:rPr>
          <w:b w:val="0"/>
          <w:sz w:val="21"/>
          <w:szCs w:val="21"/>
        </w:rPr>
        <w:t>podportal</w:t>
      </w:r>
      <w:proofErr w:type="spellEnd"/>
      <w:r w:rsidRPr="00E41E7E">
        <w:rPr>
          <w:b w:val="0"/>
          <w:sz w:val="21"/>
          <w:szCs w:val="21"/>
        </w:rPr>
        <w:t>)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następuje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chwilą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podpisania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przez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Strony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protokołu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odbioru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przedmiotu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umowy,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którym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zostaną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wymienione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wszystkie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utwory,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których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zostaną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przeniesione powyższe prawa, bez ograniczenia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co do terytorium, czasu lub liczby egzemplarzy, w zakresie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wszystkich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pól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eksploatacji,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których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mowa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art.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50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ustawy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prawie</w:t>
      </w:r>
      <w:r w:rsidRPr="00E41E7E">
        <w:rPr>
          <w:b w:val="0"/>
          <w:spacing w:val="-4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autorskim</w:t>
      </w:r>
      <w:r w:rsidRPr="00E41E7E">
        <w:rPr>
          <w:b w:val="0"/>
          <w:spacing w:val="-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4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prawach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pokrewnych</w:t>
      </w:r>
    </w:p>
    <w:p w14:paraId="7BE3CFD2" w14:textId="7A2C7592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5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Przeniesienie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majątkowych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zezwalania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wykonywanie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zależnego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autorskiego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dokumentów,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opracowań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lub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innych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utworów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(m.in.:</w:t>
      </w:r>
      <w:r w:rsidRPr="00E41E7E">
        <w:rPr>
          <w:b w:val="0"/>
          <w:spacing w:val="1"/>
          <w:sz w:val="21"/>
          <w:szCs w:val="21"/>
        </w:rPr>
        <w:t xml:space="preserve"> </w:t>
      </w:r>
      <w:r w:rsidR="004D0276" w:rsidRPr="00E41E7E">
        <w:rPr>
          <w:b w:val="0"/>
          <w:sz w:val="21"/>
          <w:szCs w:val="21"/>
        </w:rPr>
        <w:t>instrukcji</w:t>
      </w:r>
      <w:r w:rsidRPr="00E41E7E">
        <w:rPr>
          <w:b w:val="0"/>
          <w:sz w:val="21"/>
          <w:szCs w:val="21"/>
        </w:rPr>
        <w:t>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projektu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 xml:space="preserve">graficznego </w:t>
      </w:r>
      <w:r w:rsidR="006731A6" w:rsidRPr="00E41E7E">
        <w:rPr>
          <w:b w:val="0"/>
          <w:sz w:val="21"/>
          <w:szCs w:val="21"/>
        </w:rPr>
        <w:t>podportalu</w:t>
      </w:r>
      <w:r w:rsidRPr="00E41E7E">
        <w:rPr>
          <w:b w:val="0"/>
          <w:sz w:val="21"/>
          <w:szCs w:val="21"/>
        </w:rPr>
        <w:t xml:space="preserve"> wraz z niezbędnymi elementami) powstałych lub utworzonych </w:t>
      </w:r>
      <w:r w:rsidR="004D0276" w:rsidRPr="00E41E7E">
        <w:rPr>
          <w:b w:val="0"/>
          <w:sz w:val="21"/>
          <w:szCs w:val="21"/>
        </w:rPr>
        <w:t>w trakcie realizacji przedmiotu umowy</w:t>
      </w:r>
      <w:r w:rsidRPr="00E41E7E">
        <w:rPr>
          <w:b w:val="0"/>
          <w:sz w:val="21"/>
          <w:szCs w:val="21"/>
        </w:rPr>
        <w:t xml:space="preserve"> oraz własność przekazanych egzemplarzy tych utworów następuje z chwilą podpisania przez strony</w:t>
      </w:r>
      <w:r w:rsidRPr="00E41E7E">
        <w:rPr>
          <w:b w:val="0"/>
          <w:spacing w:val="-4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protokołu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odbioru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przedmiotu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umowy,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bez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ograniczeń,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co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terytorium,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czasu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lub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liczby</w:t>
      </w:r>
      <w:r w:rsidRPr="00E41E7E">
        <w:rPr>
          <w:b w:val="0"/>
          <w:spacing w:val="-4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egzemplarzy,</w:t>
      </w:r>
      <w:r w:rsidRPr="00E41E7E">
        <w:rPr>
          <w:b w:val="0"/>
          <w:spacing w:val="9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9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zakresie</w:t>
      </w:r>
      <w:r w:rsidRPr="00E41E7E">
        <w:rPr>
          <w:b w:val="0"/>
          <w:spacing w:val="1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wszystkich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pól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eksploatacji,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których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mowa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</w:t>
      </w:r>
      <w:r w:rsidRPr="00E41E7E">
        <w:rPr>
          <w:b w:val="0"/>
          <w:spacing w:val="9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art.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50</w:t>
      </w:r>
      <w:r w:rsidRPr="00E41E7E">
        <w:rPr>
          <w:b w:val="0"/>
          <w:spacing w:val="10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ustawy</w:t>
      </w:r>
      <w:r w:rsidRPr="00E41E7E">
        <w:rPr>
          <w:b w:val="0"/>
          <w:spacing w:val="1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</w:t>
      </w:r>
      <w:r w:rsidRPr="00E41E7E">
        <w:rPr>
          <w:b w:val="0"/>
          <w:spacing w:val="6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prawie</w:t>
      </w:r>
      <w:r w:rsidRPr="00E41E7E">
        <w:rPr>
          <w:b w:val="0"/>
          <w:spacing w:val="9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autorskim</w:t>
      </w:r>
      <w:r w:rsidR="005C72C9" w:rsidRPr="00E41E7E">
        <w:rPr>
          <w:b w:val="0"/>
          <w:sz w:val="21"/>
          <w:szCs w:val="21"/>
        </w:rPr>
        <w:t xml:space="preserve"> </w:t>
      </w:r>
      <w:r w:rsidRPr="00E41E7E">
        <w:rPr>
          <w:b w:val="0"/>
          <w:spacing w:val="-43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pokrewnych</w:t>
      </w:r>
    </w:p>
    <w:p w14:paraId="6DA8AB7D" w14:textId="283546F8" w:rsidR="006E2D46" w:rsidRPr="00E41E7E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autoSpaceDE w:val="0"/>
        <w:autoSpaceDN w:val="0"/>
        <w:spacing w:after="0" w:line="360" w:lineRule="auto"/>
        <w:ind w:right="693"/>
        <w:contextualSpacing w:val="0"/>
        <w:jc w:val="both"/>
        <w:rPr>
          <w:b w:val="0"/>
          <w:sz w:val="21"/>
          <w:szCs w:val="21"/>
        </w:rPr>
      </w:pPr>
      <w:r w:rsidRPr="00E41E7E">
        <w:rPr>
          <w:b w:val="0"/>
          <w:sz w:val="21"/>
          <w:szCs w:val="21"/>
        </w:rPr>
        <w:t>Wykonawca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oświadcza,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iż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przysługują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mu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autorskie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majątkowe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do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wszystkich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elementów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opracowanych przez siebie w ramach realizacji przedmiotu umowy dokumentów, opracowań lub innych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utworów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oraz,</w:t>
      </w:r>
      <w:r w:rsidRPr="00E41E7E">
        <w:rPr>
          <w:b w:val="0"/>
          <w:spacing w:val="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że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prawa te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nie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będą obciążone</w:t>
      </w:r>
      <w:r w:rsidRPr="00E41E7E">
        <w:rPr>
          <w:b w:val="0"/>
          <w:spacing w:val="-1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lastRenderedPageBreak/>
        <w:t>prawami</w:t>
      </w:r>
      <w:r w:rsidRPr="00E41E7E">
        <w:rPr>
          <w:b w:val="0"/>
          <w:spacing w:val="-2"/>
          <w:sz w:val="21"/>
          <w:szCs w:val="21"/>
        </w:rPr>
        <w:t xml:space="preserve"> </w:t>
      </w:r>
      <w:r w:rsidRPr="00E41E7E">
        <w:rPr>
          <w:b w:val="0"/>
          <w:sz w:val="21"/>
          <w:szCs w:val="21"/>
        </w:rPr>
        <w:t>osób trzecich.</w:t>
      </w:r>
    </w:p>
    <w:p w14:paraId="6F964EE5" w14:textId="15D7FB46" w:rsidR="006E2D46" w:rsidRPr="006E2D46" w:rsidRDefault="006E2D46" w:rsidP="006F1D40">
      <w:pPr>
        <w:pStyle w:val="Akapitzlist"/>
        <w:widowControl w:val="0"/>
        <w:numPr>
          <w:ilvl w:val="0"/>
          <w:numId w:val="9"/>
        </w:numPr>
        <w:tabs>
          <w:tab w:val="left" w:pos="610"/>
        </w:tabs>
        <w:autoSpaceDE w:val="0"/>
        <w:autoSpaceDN w:val="0"/>
        <w:spacing w:after="0" w:line="360" w:lineRule="auto"/>
        <w:ind w:right="699"/>
        <w:contextualSpacing w:val="0"/>
        <w:jc w:val="both"/>
        <w:rPr>
          <w:b w:val="0"/>
          <w:sz w:val="22"/>
          <w:szCs w:val="22"/>
        </w:rPr>
      </w:pPr>
      <w:r w:rsidRPr="00E41E7E">
        <w:rPr>
          <w:b w:val="0"/>
          <w:sz w:val="21"/>
          <w:szCs w:val="21"/>
        </w:rPr>
        <w:t>Wykonawca zobowiązuje się, że wykonując przedmiot umowy nie naruszy praw</w:t>
      </w:r>
      <w:r w:rsidRPr="006E2D46">
        <w:rPr>
          <w:b w:val="0"/>
          <w:sz w:val="22"/>
          <w:szCs w:val="22"/>
        </w:rPr>
        <w:t xml:space="preserve"> majątkowych osób trzecich</w:t>
      </w:r>
      <w:r w:rsidR="005C72C9">
        <w:rPr>
          <w:b w:val="0"/>
          <w:sz w:val="22"/>
          <w:szCs w:val="22"/>
        </w:rPr>
        <w:t xml:space="preserve"> </w:t>
      </w:r>
      <w:r w:rsidRPr="006E2D46">
        <w:rPr>
          <w:b w:val="0"/>
          <w:spacing w:val="-43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i przekaże Zamawiającemu utwory w stanie wolnym od obciążeń prawami osób trzecich. Wykonawca jest</w:t>
      </w:r>
      <w:r w:rsidRPr="006E2D46">
        <w:rPr>
          <w:b w:val="0"/>
          <w:spacing w:val="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odpowiedzialny względem Zamawiającego za</w:t>
      </w:r>
      <w:r w:rsidRPr="006E2D46">
        <w:rPr>
          <w:b w:val="0"/>
          <w:spacing w:val="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wszelkie wady prawne, a w szczególności za</w:t>
      </w:r>
      <w:r w:rsidRPr="006E2D46">
        <w:rPr>
          <w:b w:val="0"/>
          <w:spacing w:val="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ewentualne</w:t>
      </w:r>
      <w:r w:rsidRPr="006E2D46">
        <w:rPr>
          <w:b w:val="0"/>
          <w:spacing w:val="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roszczenia osób trzecich wynikające z naruszenia praw własności intelektualnej, w tym za nieprzestrzeganie</w:t>
      </w:r>
      <w:r w:rsidRPr="006E2D46">
        <w:rPr>
          <w:b w:val="0"/>
          <w:spacing w:val="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przez</w:t>
      </w:r>
      <w:r w:rsidRPr="006E2D46">
        <w:rPr>
          <w:b w:val="0"/>
          <w:spacing w:val="78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Wykonawcę  </w:t>
      </w:r>
      <w:r w:rsidRPr="006E2D46">
        <w:rPr>
          <w:b w:val="0"/>
          <w:spacing w:val="30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przepisów  </w:t>
      </w:r>
      <w:r w:rsidRPr="006E2D46">
        <w:rPr>
          <w:b w:val="0"/>
          <w:spacing w:val="3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ustawy  </w:t>
      </w:r>
      <w:r w:rsidRPr="006E2D46">
        <w:rPr>
          <w:b w:val="0"/>
          <w:spacing w:val="33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o  </w:t>
      </w:r>
      <w:r w:rsidRPr="006E2D46">
        <w:rPr>
          <w:b w:val="0"/>
          <w:spacing w:val="32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prawie  </w:t>
      </w:r>
      <w:r w:rsidRPr="006E2D46">
        <w:rPr>
          <w:b w:val="0"/>
          <w:spacing w:val="3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autorskim  </w:t>
      </w:r>
      <w:r w:rsidRPr="006E2D46">
        <w:rPr>
          <w:b w:val="0"/>
          <w:spacing w:val="32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i  </w:t>
      </w:r>
      <w:r w:rsidRPr="006E2D46">
        <w:rPr>
          <w:b w:val="0"/>
          <w:spacing w:val="37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prawach  </w:t>
      </w:r>
      <w:r w:rsidRPr="006E2D46">
        <w:rPr>
          <w:b w:val="0"/>
          <w:spacing w:val="32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pokrewnych,  </w:t>
      </w:r>
      <w:r w:rsidRPr="006E2D46">
        <w:rPr>
          <w:b w:val="0"/>
          <w:spacing w:val="32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 xml:space="preserve">w  </w:t>
      </w:r>
      <w:r w:rsidRPr="006E2D46">
        <w:rPr>
          <w:b w:val="0"/>
          <w:spacing w:val="3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związku</w:t>
      </w:r>
      <w:r w:rsidR="005C72C9">
        <w:rPr>
          <w:b w:val="0"/>
          <w:sz w:val="22"/>
          <w:szCs w:val="22"/>
        </w:rPr>
        <w:t xml:space="preserve"> </w:t>
      </w:r>
      <w:r w:rsidRPr="006E2D46">
        <w:rPr>
          <w:b w:val="0"/>
          <w:spacing w:val="-43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z</w:t>
      </w:r>
      <w:r w:rsidRPr="006E2D46">
        <w:rPr>
          <w:b w:val="0"/>
          <w:spacing w:val="-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wykonywaniem</w:t>
      </w:r>
      <w:r w:rsidRPr="006E2D46">
        <w:rPr>
          <w:b w:val="0"/>
          <w:spacing w:val="-1"/>
          <w:sz w:val="22"/>
          <w:szCs w:val="22"/>
        </w:rPr>
        <w:t xml:space="preserve"> </w:t>
      </w:r>
      <w:r w:rsidRPr="006E2D46">
        <w:rPr>
          <w:b w:val="0"/>
          <w:sz w:val="22"/>
          <w:szCs w:val="22"/>
        </w:rPr>
        <w:t>przedmiotu</w:t>
      </w:r>
      <w:r w:rsidRPr="006E2D46">
        <w:rPr>
          <w:b w:val="0"/>
          <w:spacing w:val="3"/>
          <w:sz w:val="22"/>
          <w:szCs w:val="22"/>
        </w:rPr>
        <w:t xml:space="preserve"> </w:t>
      </w:r>
      <w:r w:rsidR="005C72C9">
        <w:rPr>
          <w:b w:val="0"/>
          <w:sz w:val="22"/>
          <w:szCs w:val="22"/>
        </w:rPr>
        <w:t>u</w:t>
      </w:r>
      <w:r w:rsidRPr="006E2D46">
        <w:rPr>
          <w:b w:val="0"/>
          <w:sz w:val="22"/>
          <w:szCs w:val="22"/>
        </w:rPr>
        <w:t>mowy.</w:t>
      </w:r>
    </w:p>
    <w:p w14:paraId="27B48C33" w14:textId="19D06971" w:rsidR="00FD7776" w:rsidRDefault="00D47F1F" w:rsidP="006F1D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  <w:r w:rsidRPr="004D0276">
        <w:rPr>
          <w:color w:val="000000"/>
          <w:sz w:val="22"/>
          <w:szCs w:val="22"/>
        </w:rPr>
        <w:t xml:space="preserve">§ </w:t>
      </w:r>
      <w:r w:rsidR="004D0276" w:rsidRPr="004D0276">
        <w:rPr>
          <w:color w:val="000000"/>
          <w:sz w:val="22"/>
          <w:szCs w:val="22"/>
        </w:rPr>
        <w:t>9</w:t>
      </w:r>
    </w:p>
    <w:p w14:paraId="5473523C" w14:textId="77777777" w:rsidR="00FD7776" w:rsidRDefault="00D47F1F" w:rsidP="006F1D40">
      <w:pPr>
        <w:spacing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Przetwarzanie danych osobowych</w:t>
      </w:r>
    </w:p>
    <w:p w14:paraId="6726B7DA" w14:textId="3FBD578B" w:rsidR="00FD7776" w:rsidRDefault="00D47F1F" w:rsidP="006F1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danych)– zwanym dalej RODO Zamawiający informuje, iż:</w:t>
      </w:r>
    </w:p>
    <w:p w14:paraId="53680581" w14:textId="164195D8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administratorem danych osobowych osób fizycznych (o ile są stroną umowy) w związku z realizacją przedmiotu umowy jest Województwo Podkarpackie, al. Łukasza Cieplińskiego 4, 35-010 Rzeszów,</w:t>
      </w:r>
    </w:p>
    <w:p w14:paraId="58A80180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Inspektorem ochrony danych osobowych u Zamawiającego jest Pani Małgorzata Krysińska- Żmuda. Kontakt z Inspektorem danych osobowych jest możliwy poprzez e-mail - iod@podkarpackie.pl, telefonicznie 17 747 67-09, listownie na adres Urzędu Marszałkowskiego Województwa Podkarpackiego, kontakt osobisty w siedzibie Urzędu przy Al. Łukasza Cieplińskiego 4 w Rzeszowie,</w:t>
      </w:r>
    </w:p>
    <w:p w14:paraId="404E6AF5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dane osobowe osób, o których mowa w pkt 1 przetwarzane będą w celu realizacji umowy - na podstawie art. 6 ust. 1 lit. b RODO,</w:t>
      </w:r>
    </w:p>
    <w:p w14:paraId="1B6A2295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odbiorcami danych osobowych osób, o których mowa w pkt 1 będą organy upoważnione do przetwarzania danych osobowych na podstawie przepisów prawa,</w:t>
      </w:r>
    </w:p>
    <w:p w14:paraId="51BD5EFB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dane osobowe osób, o których mowa w pkt. 1 będą przechowywane do czasu rozliczenia Programu Operacyjnego Pomoc Techniczna 2014-2020 oraz zakończenia archiwizowania dokumentacji,</w:t>
      </w:r>
    </w:p>
    <w:p w14:paraId="68F1AD81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odniesieniu do danych osobowych osób, o którym mowa w pkt. 1 decyzje nie będą podejmowane w sposób zautomatyzowany, stosownie do art. 22 RODO,</w:t>
      </w:r>
    </w:p>
    <w:p w14:paraId="1A9A2467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osobom, o którym mowa w pkt 1 przysługuje prawo do żądania od administratora dostępu do danych osobowych, ich sprostowania, usunięcia lub ograniczenia przetwarzania oraz prawo do wniesienia skargi do Prezesa Urzędu Ochrony Danych </w:t>
      </w:r>
      <w:r>
        <w:rPr>
          <w:b w:val="0"/>
          <w:color w:val="000000"/>
          <w:sz w:val="22"/>
          <w:szCs w:val="22"/>
        </w:rPr>
        <w:lastRenderedPageBreak/>
        <w:t>Osobowych w przypadku uznania, że przetwarzanie danych osobowych narusza przepisy rozporządzenia, o którym mowa w ust. 1,</w:t>
      </w:r>
    </w:p>
    <w:p w14:paraId="26734488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osobom, o których mowa w pkt 1 nie przysługuje prawo do usunięcia, przenoszenia danych osobowych na podstawie art. 17 i 20 RODO,</w:t>
      </w:r>
    </w:p>
    <w:p w14:paraId="2F18E954" w14:textId="77777777" w:rsidR="00FD7776" w:rsidRDefault="00D47F1F" w:rsidP="006F1D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podanie danych osobowych jest dobrowolne, jednakże jest niezbędne do realizacji niniejszej umowy.</w:t>
      </w:r>
    </w:p>
    <w:p w14:paraId="69BBFFC6" w14:textId="77777777" w:rsidR="00FD7776" w:rsidRDefault="00D47F1F" w:rsidP="006F1D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zobowiązany jest do wypełniania obowiązków informacyjnych przewidzianych w art. 13 lub art. 14 RODO wobec osób fizycznych od których dane osobowe zostały bezpośrednio lub pośrednio pozyskane w celu realizacji przedmiotu umowy określonego w § 1 ust. 1.</w:t>
      </w:r>
    </w:p>
    <w:p w14:paraId="6C503AF9" w14:textId="4F4A8F1A" w:rsidR="00FD7776" w:rsidRDefault="00D47F1F" w:rsidP="006F1D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zobowiązany jest do przetwarzania danych osobowych, pozyskanych w związku z realizacją przedmiotu umowy, o którym mowa w § 1 ust. 1 zgodnie z przepisami RODO.</w:t>
      </w:r>
    </w:p>
    <w:p w14:paraId="5CF35FD0" w14:textId="326F9ACA" w:rsidR="00FD7776" w:rsidRDefault="00D47F1F" w:rsidP="006F1D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Zamawiający jest administratorem danych osobowych pracowników gmin województwa podkarpackiego, którzy będą uczestniczyć w usłudze doradztwa będącej przedmiotem niniejszej umowy. W związku z tym pomiędzy Zamawiającym a Wykonawcą zawarta zostanie </w:t>
      </w:r>
      <w:r>
        <w:rPr>
          <w:b w:val="0"/>
          <w:i/>
          <w:color w:val="000000"/>
          <w:sz w:val="22"/>
          <w:szCs w:val="22"/>
        </w:rPr>
        <w:t>Umowa powierzenia przetwarzania danych osobowych</w:t>
      </w:r>
      <w:r>
        <w:rPr>
          <w:b w:val="0"/>
          <w:color w:val="000000"/>
          <w:sz w:val="22"/>
          <w:szCs w:val="22"/>
        </w:rPr>
        <w:t xml:space="preserve"> w celu prawidłowej realizacji niniejszej umowy.</w:t>
      </w:r>
    </w:p>
    <w:p w14:paraId="7E91FDD0" w14:textId="77777777" w:rsidR="006F6613" w:rsidRDefault="006F6613" w:rsidP="006F6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b w:val="0"/>
          <w:color w:val="000000"/>
          <w:sz w:val="22"/>
          <w:szCs w:val="22"/>
        </w:rPr>
      </w:pPr>
    </w:p>
    <w:p w14:paraId="0B69F098" w14:textId="40F55738" w:rsidR="00FD7776" w:rsidRDefault="00D47F1F" w:rsidP="006F1D40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4D0276" w:rsidRPr="004D0276">
        <w:rPr>
          <w:sz w:val="22"/>
          <w:szCs w:val="22"/>
        </w:rPr>
        <w:t>10</w:t>
      </w:r>
    </w:p>
    <w:p w14:paraId="7A3FB315" w14:textId="77777777" w:rsidR="00FD7776" w:rsidRDefault="00D47F1F" w:rsidP="006F1D40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14:paraId="78C631D9" w14:textId="6CC3D906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Strony umowy zobowiązują się do wykonywania postanowień niniejszej umowy należycie i współpracy przy jej realizacji, a ewentualne drobne spory załatwiać polubownie. </w:t>
      </w:r>
    </w:p>
    <w:p w14:paraId="66735089" w14:textId="6489587B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Sądem właściwym do rozpatrywania sporów wynikających z postanowień niniejszej umowy jest sąd właściwy dla siedziby Zamawiającego.</w:t>
      </w:r>
    </w:p>
    <w:p w14:paraId="70E5779A" w14:textId="78348C80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W sprawach nieuregulowanych niniejszą umową mają zastosowanie przepisy Kodeksu Cywilnego oraz  przepisy innych powszechnie obowiązujących ustaw. </w:t>
      </w:r>
    </w:p>
    <w:p w14:paraId="2E2A3500" w14:textId="38209679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Strony umowy zobowiązują się do wzajemnego pisemnego informowania o wszelkich okolicznościach mających istotne znaczenie dla realizacji postanowień niniejszej umowy.</w:t>
      </w:r>
    </w:p>
    <w:p w14:paraId="244003C3" w14:textId="5B004578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Korespondencja:</w:t>
      </w:r>
    </w:p>
    <w:p w14:paraId="46DD239C" w14:textId="218DB18F" w:rsidR="00FD7776" w:rsidRPr="003243E3" w:rsidRDefault="00D47F1F" w:rsidP="003243E3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przekazana lub doręczona osobiście będzie uważana za przekazaną lub doręczoną w dniu jej doręczenia; </w:t>
      </w:r>
    </w:p>
    <w:p w14:paraId="2CABF45C" w14:textId="119ECDAD" w:rsidR="00FD7776" w:rsidRPr="003243E3" w:rsidRDefault="00D47F1F" w:rsidP="003243E3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wysłana listem poleconym lub kurierem będzie uznana za przekazaną lub doręczoną w dniu jej doręczenia; </w:t>
      </w:r>
    </w:p>
    <w:p w14:paraId="5BCA3B59" w14:textId="3BDD54D8" w:rsidR="00FD7776" w:rsidRPr="003243E3" w:rsidRDefault="00D47F1F" w:rsidP="003243E3">
      <w:pPr>
        <w:pStyle w:val="Akapitzlist"/>
        <w:numPr>
          <w:ilvl w:val="1"/>
          <w:numId w:val="18"/>
        </w:numPr>
        <w:tabs>
          <w:tab w:val="left" w:pos="284"/>
        </w:tabs>
        <w:spacing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lastRenderedPageBreak/>
        <w:t xml:space="preserve">wysłana drogą elektroniczną w sprawach bieżących będzie uważana za doręczoną w dniu potwierdzenia jej otrzymania. W przypadku braku potwierdzenia jej otrzymania, uważana  będzie za doręczoną w następnym dniu roboczym  od daty jej wysłania. </w:t>
      </w:r>
    </w:p>
    <w:p w14:paraId="78539B92" w14:textId="76D95A2B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Adresami do doręczeń dla Stron są adresy wskazane w komparycji umowy. Wykonawca zobowiązuje się do informowania Zamawiającego, o każdej zmianie swojego adresu do doręczeń. W razie niedopełnienia tego obowiązku Wykonawca wyraża zgodę na wysyłanie przez Zamawiającego wszelkich pism pod adres ostatnio przez Wykonawcę podany - ze skutkiem doręczenia. Adresy mailowe dla Stron w sprawach bieżących wskazane są w § 2 ust. 1</w:t>
      </w:r>
      <w:r w:rsidR="00C1011C" w:rsidRPr="003243E3">
        <w:rPr>
          <w:b w:val="0"/>
          <w:sz w:val="22"/>
          <w:szCs w:val="22"/>
        </w:rPr>
        <w:t>6</w:t>
      </w:r>
      <w:r w:rsidRPr="003243E3">
        <w:rPr>
          <w:b w:val="0"/>
          <w:sz w:val="22"/>
          <w:szCs w:val="22"/>
        </w:rPr>
        <w:t xml:space="preserve"> umowy. Wykonawca zobowiązuje się do informowania Zamawiającego o każdej zmianie swojego adresu mailowego. </w:t>
      </w:r>
    </w:p>
    <w:p w14:paraId="3A8432DD" w14:textId="02D6866A" w:rsidR="00FD7776" w:rsidRPr="003243E3" w:rsidRDefault="00D47F1F" w:rsidP="003243E3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Wszelkie zmiany niniejszej umowy wymagają zachowania formy pisemnej pod  rygorem nieważności, chyba że umowa stanowi inaczej. </w:t>
      </w:r>
    </w:p>
    <w:p w14:paraId="7CA027D1" w14:textId="6550BB57" w:rsidR="00FD7776" w:rsidRPr="003243E3" w:rsidRDefault="00D47F1F" w:rsidP="003243E3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Zmiana postanowień o których mowa w ust. 7 może nastąpić tylko w formie aneksu podpisanego przez obie strony.</w:t>
      </w:r>
    </w:p>
    <w:p w14:paraId="27246D78" w14:textId="598DA655" w:rsidR="00FD7776" w:rsidRPr="003243E3" w:rsidRDefault="00D47F1F" w:rsidP="003243E3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Strony zawierają umowę na czas określony. Umowa obowiązuje od dnia jej podpisania przez strony umowy do momentu wykonania przez Strony  swoich obowiązków umownych. </w:t>
      </w:r>
    </w:p>
    <w:p w14:paraId="3B8867D7" w14:textId="0930805D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Strony umowy mogą jednostronnie wypowiedzieć umowę z powodu naruszania jej postanowień, przy czym strony obowiązuje zachowanie miesięcznego okresu wypowiedzenia.</w:t>
      </w:r>
    </w:p>
    <w:p w14:paraId="7B047560" w14:textId="29DA4832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Umowa może być rozwiązana w każdym czasie i bez konieczności zaistnienia jakiejkolwiek przesłanki warunkującej możliwość jej rozwiązania za zgodnym porozumieniem stron umowy sporządzonym na piśmie.</w:t>
      </w:r>
    </w:p>
    <w:p w14:paraId="7517CEA5" w14:textId="11012EFA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Jeżeli postanowienia niniejszej Umowy są albo staną się nieważne albo nieskuteczne, nie narusza to ważności i skuteczności pozostałych postanowień Umowy. Zamiast nieważnych albo nieskutecznych postanowień obowiązywać będą inne wprowadzone w drodze aneksu postanowienia umowne, które w sposób możliwie bliski oraz zgodny</w:t>
      </w:r>
      <w:r w:rsidR="00E341A9" w:rsidRPr="003243E3">
        <w:rPr>
          <w:b w:val="0"/>
          <w:sz w:val="22"/>
          <w:szCs w:val="22"/>
        </w:rPr>
        <w:t xml:space="preserve"> </w:t>
      </w:r>
      <w:r w:rsidRPr="003243E3">
        <w:rPr>
          <w:b w:val="0"/>
          <w:sz w:val="22"/>
          <w:szCs w:val="22"/>
        </w:rPr>
        <w:t>z przepisami prawa i postanowieniami  niniejszej umowy  odpowiadać będą temu co Strony ustaliły pod warunkiem, że całość Umowy bez nieważnych albo nieskutecznych postanowień zachowa  rozsądną treść.</w:t>
      </w:r>
    </w:p>
    <w:p w14:paraId="2D5F8A00" w14:textId="5BE71322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>Umowa została sporządzona i podpisana w trzech jednobrzmiących egzemplarzach: jeden egzemplarz dla Wykonawcy oraz dwa egzemplarze dla Zamawiającego.</w:t>
      </w:r>
    </w:p>
    <w:p w14:paraId="453DF7CB" w14:textId="37EFD357" w:rsidR="00FD7776" w:rsidRPr="003243E3" w:rsidRDefault="00D47F1F" w:rsidP="003243E3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426" w:hanging="426"/>
        <w:jc w:val="both"/>
        <w:rPr>
          <w:b w:val="0"/>
          <w:sz w:val="22"/>
          <w:szCs w:val="22"/>
        </w:rPr>
      </w:pPr>
      <w:r w:rsidRPr="003243E3">
        <w:rPr>
          <w:b w:val="0"/>
          <w:sz w:val="22"/>
          <w:szCs w:val="22"/>
        </w:rPr>
        <w:t xml:space="preserve">Integralną częścią umowy są następujące załączniki: </w:t>
      </w:r>
    </w:p>
    <w:p w14:paraId="7557FFC2" w14:textId="77777777" w:rsidR="00901F4E" w:rsidRDefault="00901F4E">
      <w:pPr>
        <w:tabs>
          <w:tab w:val="left" w:pos="284"/>
        </w:tabs>
        <w:spacing w:after="0" w:line="360" w:lineRule="auto"/>
        <w:jc w:val="both"/>
        <w:rPr>
          <w:b w:val="0"/>
          <w:sz w:val="22"/>
          <w:szCs w:val="22"/>
        </w:rPr>
      </w:pPr>
    </w:p>
    <w:p w14:paraId="4BFBAD96" w14:textId="77777777" w:rsidR="00FD7776" w:rsidRPr="006F6613" w:rsidRDefault="00D47F1F" w:rsidP="003243E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b w:val="0"/>
          <w:color w:val="000000"/>
          <w:sz w:val="16"/>
          <w:szCs w:val="16"/>
        </w:rPr>
      </w:pPr>
      <w:r w:rsidRPr="006F6613">
        <w:rPr>
          <w:b w:val="0"/>
          <w:color w:val="000000"/>
          <w:sz w:val="16"/>
          <w:szCs w:val="16"/>
        </w:rPr>
        <w:t xml:space="preserve">Załącznik nr 1: </w:t>
      </w:r>
      <w:r w:rsidRPr="006F6613">
        <w:rPr>
          <w:b w:val="0"/>
          <w:i/>
          <w:color w:val="000000"/>
          <w:sz w:val="16"/>
          <w:szCs w:val="16"/>
        </w:rPr>
        <w:t>Szczegółowy Opis Przedmiotu Zamówienia</w:t>
      </w:r>
    </w:p>
    <w:p w14:paraId="17135A88" w14:textId="10D45D94" w:rsidR="00F332B3" w:rsidRPr="006F6613" w:rsidRDefault="00D47F1F" w:rsidP="003243E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b w:val="0"/>
          <w:i/>
          <w:sz w:val="16"/>
          <w:szCs w:val="16"/>
        </w:rPr>
      </w:pPr>
      <w:r w:rsidRPr="006F6613">
        <w:rPr>
          <w:b w:val="0"/>
          <w:color w:val="000000"/>
          <w:sz w:val="16"/>
          <w:szCs w:val="16"/>
        </w:rPr>
        <w:t xml:space="preserve">Załącznik nr 2: </w:t>
      </w:r>
      <w:r w:rsidR="00F332B3" w:rsidRPr="006F6613">
        <w:rPr>
          <w:b w:val="0"/>
          <w:i/>
          <w:sz w:val="16"/>
          <w:szCs w:val="16"/>
        </w:rPr>
        <w:t>Harmonogram realizacji przedmiotu zamówienia.</w:t>
      </w:r>
    </w:p>
    <w:p w14:paraId="113F33EE" w14:textId="732EDCE3" w:rsidR="00FD7776" w:rsidRPr="006F6613" w:rsidRDefault="00F332B3" w:rsidP="003243E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b w:val="0"/>
          <w:color w:val="000000"/>
          <w:sz w:val="16"/>
          <w:szCs w:val="16"/>
        </w:rPr>
      </w:pPr>
      <w:r w:rsidRPr="006F6613">
        <w:rPr>
          <w:b w:val="0"/>
          <w:i/>
          <w:color w:val="000000"/>
          <w:sz w:val="16"/>
          <w:szCs w:val="16"/>
        </w:rPr>
        <w:t xml:space="preserve">Załącznik nr 3: </w:t>
      </w:r>
      <w:r w:rsidR="00D47F1F" w:rsidRPr="006F6613">
        <w:rPr>
          <w:b w:val="0"/>
          <w:i/>
          <w:color w:val="000000"/>
          <w:sz w:val="16"/>
          <w:szCs w:val="16"/>
        </w:rPr>
        <w:t xml:space="preserve">Kserokopia oferty Wykonawcy z dnia </w:t>
      </w:r>
      <w:r w:rsidR="00286EAC" w:rsidRPr="006F6613">
        <w:rPr>
          <w:b w:val="0"/>
          <w:i/>
          <w:sz w:val="16"/>
          <w:szCs w:val="16"/>
        </w:rPr>
        <w:t>………………….</w:t>
      </w:r>
    </w:p>
    <w:p w14:paraId="02105878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/>
        <w:jc w:val="both"/>
        <w:rPr>
          <w:b w:val="0"/>
          <w:color w:val="000000"/>
          <w:sz w:val="22"/>
          <w:szCs w:val="22"/>
        </w:rPr>
      </w:pPr>
    </w:p>
    <w:p w14:paraId="02FA88F0" w14:textId="68A7F8EE" w:rsidR="007748E5" w:rsidRDefault="00D47F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ZAMAWIAJĄCY:</w:t>
      </w:r>
      <w:r w:rsidR="007748E5">
        <w:rPr>
          <w:sz w:val="20"/>
          <w:szCs w:val="20"/>
        </w:rPr>
        <w:t xml:space="preserve">                                                                                       WYKONAWCA:</w:t>
      </w:r>
      <w:r>
        <w:rPr>
          <w:sz w:val="20"/>
          <w:szCs w:val="20"/>
        </w:rPr>
        <w:t xml:space="preserve"> </w:t>
      </w:r>
    </w:p>
    <w:sectPr w:rsidR="007748E5">
      <w:footerReference w:type="default" r:id="rId7"/>
      <w:headerReference w:type="first" r:id="rId8"/>
      <w:pgSz w:w="11906" w:h="16838"/>
      <w:pgMar w:top="1702" w:right="1417" w:bottom="141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A200" w14:textId="77777777" w:rsidR="00493B72" w:rsidRDefault="00493B72">
      <w:pPr>
        <w:spacing w:after="0" w:line="240" w:lineRule="auto"/>
      </w:pPr>
      <w:r>
        <w:separator/>
      </w:r>
    </w:p>
  </w:endnote>
  <w:endnote w:type="continuationSeparator" w:id="0">
    <w:p w14:paraId="7900B66D" w14:textId="77777777" w:rsidR="00493B72" w:rsidRDefault="0049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B76C" w14:textId="140480A7"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b w:val="0"/>
        <w:color w:val="000000"/>
        <w:sz w:val="18"/>
        <w:szCs w:val="18"/>
      </w:rPr>
      <w:t xml:space="preserve">Strona </w:t>
    </w:r>
    <w:r>
      <w:rPr>
        <w:b w:val="0"/>
        <w:color w:val="000000"/>
        <w:sz w:val="18"/>
        <w:szCs w:val="18"/>
      </w:rPr>
      <w:fldChar w:fldCharType="begin"/>
    </w:r>
    <w:r>
      <w:rPr>
        <w:b w:val="0"/>
        <w:color w:val="000000"/>
        <w:sz w:val="18"/>
        <w:szCs w:val="18"/>
      </w:rPr>
      <w:instrText>PAGE</w:instrText>
    </w:r>
    <w:r>
      <w:rPr>
        <w:b w:val="0"/>
        <w:color w:val="000000"/>
        <w:sz w:val="18"/>
        <w:szCs w:val="18"/>
      </w:rPr>
      <w:fldChar w:fldCharType="separate"/>
    </w:r>
    <w:r w:rsidR="006D0252">
      <w:rPr>
        <w:b w:val="0"/>
        <w:noProof/>
        <w:color w:val="000000"/>
        <w:sz w:val="18"/>
        <w:szCs w:val="18"/>
      </w:rPr>
      <w:t>11</w:t>
    </w:r>
    <w:r>
      <w:rPr>
        <w:b w:val="0"/>
        <w:color w:val="000000"/>
        <w:sz w:val="18"/>
        <w:szCs w:val="18"/>
      </w:rPr>
      <w:fldChar w:fldCharType="end"/>
    </w:r>
    <w:r>
      <w:rPr>
        <w:b w:val="0"/>
        <w:color w:val="000000"/>
        <w:sz w:val="18"/>
        <w:szCs w:val="18"/>
      </w:rPr>
      <w:t xml:space="preserve"> z </w:t>
    </w:r>
    <w:r>
      <w:rPr>
        <w:b w:val="0"/>
        <w:color w:val="000000"/>
        <w:sz w:val="18"/>
        <w:szCs w:val="18"/>
      </w:rPr>
      <w:fldChar w:fldCharType="begin"/>
    </w:r>
    <w:r>
      <w:rPr>
        <w:b w:val="0"/>
        <w:color w:val="000000"/>
        <w:sz w:val="18"/>
        <w:szCs w:val="18"/>
      </w:rPr>
      <w:instrText>NUMPAGES</w:instrText>
    </w:r>
    <w:r>
      <w:rPr>
        <w:b w:val="0"/>
        <w:color w:val="000000"/>
        <w:sz w:val="18"/>
        <w:szCs w:val="18"/>
      </w:rPr>
      <w:fldChar w:fldCharType="separate"/>
    </w:r>
    <w:r w:rsidR="006D0252">
      <w:rPr>
        <w:b w:val="0"/>
        <w:noProof/>
        <w:color w:val="000000"/>
        <w:sz w:val="18"/>
        <w:szCs w:val="18"/>
      </w:rPr>
      <w:t>12</w:t>
    </w:r>
    <w:r>
      <w:rPr>
        <w:b w:val="0"/>
        <w:color w:val="000000"/>
        <w:sz w:val="18"/>
        <w:szCs w:val="18"/>
      </w:rPr>
      <w:fldChar w:fldCharType="end"/>
    </w:r>
  </w:p>
  <w:p w14:paraId="191F9C47" w14:textId="77777777" w:rsidR="00FD7776" w:rsidRDefault="00FD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429F" w14:textId="77777777" w:rsidR="00493B72" w:rsidRDefault="00493B72">
      <w:pPr>
        <w:spacing w:after="0" w:line="240" w:lineRule="auto"/>
      </w:pPr>
      <w:r>
        <w:separator/>
      </w:r>
    </w:p>
  </w:footnote>
  <w:footnote w:type="continuationSeparator" w:id="0">
    <w:p w14:paraId="6839CEDC" w14:textId="77777777" w:rsidR="00493B72" w:rsidRDefault="0049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E179" w14:textId="77777777"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  <w:r>
      <w:rPr>
        <w:b w:val="0"/>
        <w:noProof/>
        <w:color w:val="000000"/>
        <w:sz w:val="28"/>
        <w:szCs w:val="28"/>
      </w:rPr>
      <w:drawing>
        <wp:inline distT="0" distB="0" distL="0" distR="0" wp14:anchorId="35779960" wp14:editId="1FF7C86B">
          <wp:extent cx="5592681" cy="816590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2681" cy="81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77"/>
    <w:multiLevelType w:val="multilevel"/>
    <w:tmpl w:val="F5A09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7FB"/>
    <w:multiLevelType w:val="multilevel"/>
    <w:tmpl w:val="C4F0BA5A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03F9"/>
    <w:multiLevelType w:val="hybridMultilevel"/>
    <w:tmpl w:val="9B38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38DB4E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44F2"/>
    <w:multiLevelType w:val="multilevel"/>
    <w:tmpl w:val="552E38C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67B5"/>
    <w:multiLevelType w:val="hybridMultilevel"/>
    <w:tmpl w:val="53FA03FA"/>
    <w:lvl w:ilvl="0" w:tplc="E93C332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851FB"/>
    <w:multiLevelType w:val="multilevel"/>
    <w:tmpl w:val="AEC42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F0328"/>
    <w:multiLevelType w:val="multilevel"/>
    <w:tmpl w:val="97D6757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7177"/>
    <w:multiLevelType w:val="hybridMultilevel"/>
    <w:tmpl w:val="E20C7E52"/>
    <w:lvl w:ilvl="0" w:tplc="8990D45C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A703D"/>
    <w:multiLevelType w:val="hybridMultilevel"/>
    <w:tmpl w:val="3FAE6A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D846B4"/>
    <w:multiLevelType w:val="multilevel"/>
    <w:tmpl w:val="378A2FD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C22F0F"/>
    <w:multiLevelType w:val="hybridMultilevel"/>
    <w:tmpl w:val="2B4EA5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377F4D"/>
    <w:multiLevelType w:val="hybridMultilevel"/>
    <w:tmpl w:val="0668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0C9B"/>
    <w:multiLevelType w:val="multilevel"/>
    <w:tmpl w:val="B2F4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39E5"/>
    <w:multiLevelType w:val="hybridMultilevel"/>
    <w:tmpl w:val="711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59FC"/>
    <w:multiLevelType w:val="hybridMultilevel"/>
    <w:tmpl w:val="B1AE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39A8"/>
    <w:multiLevelType w:val="hybridMultilevel"/>
    <w:tmpl w:val="EBACE5F6"/>
    <w:lvl w:ilvl="0" w:tplc="88D4ADD0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A7AE61C8">
      <w:start w:val="1"/>
      <w:numFmt w:val="decimal"/>
      <w:lvlText w:val="%2)"/>
      <w:lvlJc w:val="left"/>
      <w:pPr>
        <w:ind w:left="923" w:hanging="360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942244B0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74B0FD6E"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05922DAA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469E6BAE">
      <w:numFmt w:val="bullet"/>
      <w:lvlText w:val="•"/>
      <w:lvlJc w:val="left"/>
      <w:pPr>
        <w:ind w:left="4967" w:hanging="360"/>
      </w:pPr>
      <w:rPr>
        <w:rFonts w:hint="default"/>
      </w:rPr>
    </w:lvl>
    <w:lvl w:ilvl="6" w:tplc="4E580E4E"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3F007260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593EF060"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16" w15:restartNumberingAfterBreak="0">
    <w:nsid w:val="74A6472B"/>
    <w:multiLevelType w:val="multilevel"/>
    <w:tmpl w:val="99FC05B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87647"/>
    <w:multiLevelType w:val="hybridMultilevel"/>
    <w:tmpl w:val="50F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EA92A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76B0F"/>
    <w:multiLevelType w:val="hybridMultilevel"/>
    <w:tmpl w:val="D3063FF2"/>
    <w:lvl w:ilvl="0" w:tplc="B4A80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B7F99"/>
    <w:multiLevelType w:val="hybridMultilevel"/>
    <w:tmpl w:val="DF54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C48"/>
    <w:multiLevelType w:val="hybridMultilevel"/>
    <w:tmpl w:val="C9FE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16"/>
  </w:num>
  <w:num w:numId="7">
    <w:abstractNumId w:val="6"/>
  </w:num>
  <w:num w:numId="8">
    <w:abstractNumId w:val="3"/>
  </w:num>
  <w:num w:numId="9">
    <w:abstractNumId w:val="15"/>
  </w:num>
  <w:num w:numId="10">
    <w:abstractNumId w:val="19"/>
  </w:num>
  <w:num w:numId="11">
    <w:abstractNumId w:val="11"/>
  </w:num>
  <w:num w:numId="12">
    <w:abstractNumId w:val="13"/>
  </w:num>
  <w:num w:numId="13">
    <w:abstractNumId w:val="18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4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76"/>
    <w:rsid w:val="00001943"/>
    <w:rsid w:val="00014792"/>
    <w:rsid w:val="00024B8E"/>
    <w:rsid w:val="0003710D"/>
    <w:rsid w:val="0004692C"/>
    <w:rsid w:val="000536B3"/>
    <w:rsid w:val="0005515D"/>
    <w:rsid w:val="00074C45"/>
    <w:rsid w:val="00082422"/>
    <w:rsid w:val="0009087F"/>
    <w:rsid w:val="000A01E3"/>
    <w:rsid w:val="000B21AA"/>
    <w:rsid w:val="000C0A64"/>
    <w:rsid w:val="000D5B2F"/>
    <w:rsid w:val="000D5C6A"/>
    <w:rsid w:val="000E5A6A"/>
    <w:rsid w:val="00100DB7"/>
    <w:rsid w:val="00107FCE"/>
    <w:rsid w:val="00112F5A"/>
    <w:rsid w:val="0012267C"/>
    <w:rsid w:val="00123058"/>
    <w:rsid w:val="00131DE2"/>
    <w:rsid w:val="00134001"/>
    <w:rsid w:val="00134DA0"/>
    <w:rsid w:val="00147DD3"/>
    <w:rsid w:val="00152DCE"/>
    <w:rsid w:val="001550CF"/>
    <w:rsid w:val="001600C8"/>
    <w:rsid w:val="001702A6"/>
    <w:rsid w:val="001762A0"/>
    <w:rsid w:val="0019055B"/>
    <w:rsid w:val="00194C79"/>
    <w:rsid w:val="001A2FCF"/>
    <w:rsid w:val="001B07DD"/>
    <w:rsid w:val="001B604B"/>
    <w:rsid w:val="001D31A9"/>
    <w:rsid w:val="001E3F67"/>
    <w:rsid w:val="001F7E7B"/>
    <w:rsid w:val="002125F7"/>
    <w:rsid w:val="0022416C"/>
    <w:rsid w:val="0023280E"/>
    <w:rsid w:val="00241DB2"/>
    <w:rsid w:val="00243578"/>
    <w:rsid w:val="002455CA"/>
    <w:rsid w:val="00246D67"/>
    <w:rsid w:val="00263947"/>
    <w:rsid w:val="0026700E"/>
    <w:rsid w:val="00270CDA"/>
    <w:rsid w:val="00274CE4"/>
    <w:rsid w:val="00286EAC"/>
    <w:rsid w:val="00287F6D"/>
    <w:rsid w:val="00292F2B"/>
    <w:rsid w:val="002955D5"/>
    <w:rsid w:val="0029600F"/>
    <w:rsid w:val="002A34F9"/>
    <w:rsid w:val="002A68E0"/>
    <w:rsid w:val="002B15E6"/>
    <w:rsid w:val="002B3555"/>
    <w:rsid w:val="002C0623"/>
    <w:rsid w:val="002D0873"/>
    <w:rsid w:val="002D443D"/>
    <w:rsid w:val="002D5FDC"/>
    <w:rsid w:val="002E1AF5"/>
    <w:rsid w:val="002F1B01"/>
    <w:rsid w:val="0030151B"/>
    <w:rsid w:val="003047EF"/>
    <w:rsid w:val="00312325"/>
    <w:rsid w:val="003204FF"/>
    <w:rsid w:val="003243E3"/>
    <w:rsid w:val="00344CCB"/>
    <w:rsid w:val="00345502"/>
    <w:rsid w:val="00356132"/>
    <w:rsid w:val="00357929"/>
    <w:rsid w:val="00360478"/>
    <w:rsid w:val="0036711D"/>
    <w:rsid w:val="003724A9"/>
    <w:rsid w:val="00372922"/>
    <w:rsid w:val="00377373"/>
    <w:rsid w:val="003809E8"/>
    <w:rsid w:val="0038104A"/>
    <w:rsid w:val="003A1A7F"/>
    <w:rsid w:val="003A209E"/>
    <w:rsid w:val="003A44E4"/>
    <w:rsid w:val="003B0D2A"/>
    <w:rsid w:val="003B2D86"/>
    <w:rsid w:val="003B63A4"/>
    <w:rsid w:val="003C29AA"/>
    <w:rsid w:val="003C3964"/>
    <w:rsid w:val="003C6D55"/>
    <w:rsid w:val="003C7740"/>
    <w:rsid w:val="003D20A2"/>
    <w:rsid w:val="003D753B"/>
    <w:rsid w:val="003E2FA7"/>
    <w:rsid w:val="003F166A"/>
    <w:rsid w:val="003F20FA"/>
    <w:rsid w:val="003F23C0"/>
    <w:rsid w:val="003F3523"/>
    <w:rsid w:val="00400575"/>
    <w:rsid w:val="00400686"/>
    <w:rsid w:val="00405113"/>
    <w:rsid w:val="004241D0"/>
    <w:rsid w:val="00430B70"/>
    <w:rsid w:val="00432051"/>
    <w:rsid w:val="00434344"/>
    <w:rsid w:val="004371B8"/>
    <w:rsid w:val="00446BE1"/>
    <w:rsid w:val="0046061E"/>
    <w:rsid w:val="004803B8"/>
    <w:rsid w:val="00481F64"/>
    <w:rsid w:val="00482AA5"/>
    <w:rsid w:val="004832DA"/>
    <w:rsid w:val="00493B72"/>
    <w:rsid w:val="00495F8F"/>
    <w:rsid w:val="00496FF6"/>
    <w:rsid w:val="004A2D66"/>
    <w:rsid w:val="004B1834"/>
    <w:rsid w:val="004C2990"/>
    <w:rsid w:val="004C46E7"/>
    <w:rsid w:val="004D0276"/>
    <w:rsid w:val="004D5296"/>
    <w:rsid w:val="004D573D"/>
    <w:rsid w:val="004E0E11"/>
    <w:rsid w:val="004E4ABF"/>
    <w:rsid w:val="004F3728"/>
    <w:rsid w:val="004F778F"/>
    <w:rsid w:val="005028CD"/>
    <w:rsid w:val="00516EE4"/>
    <w:rsid w:val="00520755"/>
    <w:rsid w:val="00520F6D"/>
    <w:rsid w:val="00526A06"/>
    <w:rsid w:val="005411E8"/>
    <w:rsid w:val="005426EC"/>
    <w:rsid w:val="00546574"/>
    <w:rsid w:val="0054758B"/>
    <w:rsid w:val="00550CCA"/>
    <w:rsid w:val="00553107"/>
    <w:rsid w:val="0055473F"/>
    <w:rsid w:val="00557E9D"/>
    <w:rsid w:val="00567BC2"/>
    <w:rsid w:val="0057545F"/>
    <w:rsid w:val="00575B8F"/>
    <w:rsid w:val="00583FB8"/>
    <w:rsid w:val="005854C7"/>
    <w:rsid w:val="00585890"/>
    <w:rsid w:val="00591BD9"/>
    <w:rsid w:val="0059488B"/>
    <w:rsid w:val="0059611A"/>
    <w:rsid w:val="005C40F9"/>
    <w:rsid w:val="005C5720"/>
    <w:rsid w:val="005C72C9"/>
    <w:rsid w:val="005D68F0"/>
    <w:rsid w:val="005D7E24"/>
    <w:rsid w:val="005E0915"/>
    <w:rsid w:val="005E4FB7"/>
    <w:rsid w:val="005E7BA0"/>
    <w:rsid w:val="00605FF8"/>
    <w:rsid w:val="0060728F"/>
    <w:rsid w:val="00625C48"/>
    <w:rsid w:val="00625FC2"/>
    <w:rsid w:val="00632C18"/>
    <w:rsid w:val="0063423F"/>
    <w:rsid w:val="0063517E"/>
    <w:rsid w:val="006409EF"/>
    <w:rsid w:val="00651114"/>
    <w:rsid w:val="00661E08"/>
    <w:rsid w:val="00662483"/>
    <w:rsid w:val="00662E04"/>
    <w:rsid w:val="006731A6"/>
    <w:rsid w:val="0067626D"/>
    <w:rsid w:val="00691E6B"/>
    <w:rsid w:val="00695240"/>
    <w:rsid w:val="006A3063"/>
    <w:rsid w:val="006B48EF"/>
    <w:rsid w:val="006B6C3C"/>
    <w:rsid w:val="006C2055"/>
    <w:rsid w:val="006D0252"/>
    <w:rsid w:val="006D4CE5"/>
    <w:rsid w:val="006E1E74"/>
    <w:rsid w:val="006E2D46"/>
    <w:rsid w:val="006E781C"/>
    <w:rsid w:val="006F1D40"/>
    <w:rsid w:val="006F24C6"/>
    <w:rsid w:val="006F6613"/>
    <w:rsid w:val="00710361"/>
    <w:rsid w:val="00713993"/>
    <w:rsid w:val="00714D5F"/>
    <w:rsid w:val="007162FC"/>
    <w:rsid w:val="0072309E"/>
    <w:rsid w:val="00725AB5"/>
    <w:rsid w:val="00727F82"/>
    <w:rsid w:val="0073475A"/>
    <w:rsid w:val="007415D7"/>
    <w:rsid w:val="00743095"/>
    <w:rsid w:val="007504B4"/>
    <w:rsid w:val="00754307"/>
    <w:rsid w:val="00757C2C"/>
    <w:rsid w:val="00764F0F"/>
    <w:rsid w:val="007748E5"/>
    <w:rsid w:val="00777D6A"/>
    <w:rsid w:val="00780AE1"/>
    <w:rsid w:val="00790319"/>
    <w:rsid w:val="00791881"/>
    <w:rsid w:val="00793E5A"/>
    <w:rsid w:val="00793E5F"/>
    <w:rsid w:val="00794A7B"/>
    <w:rsid w:val="007A1B3D"/>
    <w:rsid w:val="007A68D0"/>
    <w:rsid w:val="007A73BC"/>
    <w:rsid w:val="007B2A9D"/>
    <w:rsid w:val="007C3E42"/>
    <w:rsid w:val="007D1335"/>
    <w:rsid w:val="007D1C68"/>
    <w:rsid w:val="007E1E38"/>
    <w:rsid w:val="007E55A2"/>
    <w:rsid w:val="007E66D3"/>
    <w:rsid w:val="007E73DB"/>
    <w:rsid w:val="008016E7"/>
    <w:rsid w:val="00802DF4"/>
    <w:rsid w:val="0080546E"/>
    <w:rsid w:val="0080632C"/>
    <w:rsid w:val="008104FB"/>
    <w:rsid w:val="0081388D"/>
    <w:rsid w:val="0081454F"/>
    <w:rsid w:val="00816A47"/>
    <w:rsid w:val="00817B1F"/>
    <w:rsid w:val="00821E35"/>
    <w:rsid w:val="008230CD"/>
    <w:rsid w:val="008301A2"/>
    <w:rsid w:val="00830F8E"/>
    <w:rsid w:val="00832C0B"/>
    <w:rsid w:val="00835C0A"/>
    <w:rsid w:val="00847DDB"/>
    <w:rsid w:val="008526E0"/>
    <w:rsid w:val="008638D1"/>
    <w:rsid w:val="00865183"/>
    <w:rsid w:val="00871881"/>
    <w:rsid w:val="008766EA"/>
    <w:rsid w:val="00880F25"/>
    <w:rsid w:val="008A4B9C"/>
    <w:rsid w:val="008A71AF"/>
    <w:rsid w:val="008B09AE"/>
    <w:rsid w:val="008B3EC9"/>
    <w:rsid w:val="008C07B6"/>
    <w:rsid w:val="008C256D"/>
    <w:rsid w:val="008C284F"/>
    <w:rsid w:val="008C5AE4"/>
    <w:rsid w:val="008D3E02"/>
    <w:rsid w:val="008D64A6"/>
    <w:rsid w:val="008E64D3"/>
    <w:rsid w:val="009007AA"/>
    <w:rsid w:val="00901F4E"/>
    <w:rsid w:val="00903835"/>
    <w:rsid w:val="00914044"/>
    <w:rsid w:val="00920715"/>
    <w:rsid w:val="00933E46"/>
    <w:rsid w:val="0093510E"/>
    <w:rsid w:val="009417D0"/>
    <w:rsid w:val="00944771"/>
    <w:rsid w:val="00945B1D"/>
    <w:rsid w:val="009507F1"/>
    <w:rsid w:val="0095630A"/>
    <w:rsid w:val="009606BB"/>
    <w:rsid w:val="00961B5F"/>
    <w:rsid w:val="009646C0"/>
    <w:rsid w:val="00974170"/>
    <w:rsid w:val="00976C96"/>
    <w:rsid w:val="009815DA"/>
    <w:rsid w:val="00985A12"/>
    <w:rsid w:val="009A2C5F"/>
    <w:rsid w:val="009A6314"/>
    <w:rsid w:val="009A7FF7"/>
    <w:rsid w:val="009B00D0"/>
    <w:rsid w:val="009B3515"/>
    <w:rsid w:val="009E3230"/>
    <w:rsid w:val="009E6465"/>
    <w:rsid w:val="009E6692"/>
    <w:rsid w:val="009F211F"/>
    <w:rsid w:val="009F47C6"/>
    <w:rsid w:val="009F76FA"/>
    <w:rsid w:val="00A02397"/>
    <w:rsid w:val="00A03077"/>
    <w:rsid w:val="00A11823"/>
    <w:rsid w:val="00A1503F"/>
    <w:rsid w:val="00A3624A"/>
    <w:rsid w:val="00A44B2A"/>
    <w:rsid w:val="00A44B65"/>
    <w:rsid w:val="00A47A9F"/>
    <w:rsid w:val="00A545B8"/>
    <w:rsid w:val="00A600AB"/>
    <w:rsid w:val="00A630AC"/>
    <w:rsid w:val="00A70EDA"/>
    <w:rsid w:val="00A71B1D"/>
    <w:rsid w:val="00A74A37"/>
    <w:rsid w:val="00A8369A"/>
    <w:rsid w:val="00A86871"/>
    <w:rsid w:val="00A91317"/>
    <w:rsid w:val="00A940B3"/>
    <w:rsid w:val="00A95377"/>
    <w:rsid w:val="00AA27BF"/>
    <w:rsid w:val="00AA70C4"/>
    <w:rsid w:val="00AB2A29"/>
    <w:rsid w:val="00AB5878"/>
    <w:rsid w:val="00AB5A70"/>
    <w:rsid w:val="00AB7D4E"/>
    <w:rsid w:val="00AC3691"/>
    <w:rsid w:val="00AC48B2"/>
    <w:rsid w:val="00AD1262"/>
    <w:rsid w:val="00AE067F"/>
    <w:rsid w:val="00AE6C8C"/>
    <w:rsid w:val="00B0102A"/>
    <w:rsid w:val="00B051DB"/>
    <w:rsid w:val="00B07A2E"/>
    <w:rsid w:val="00B24099"/>
    <w:rsid w:val="00B242F8"/>
    <w:rsid w:val="00B31A7F"/>
    <w:rsid w:val="00B40A75"/>
    <w:rsid w:val="00B63D5A"/>
    <w:rsid w:val="00B83415"/>
    <w:rsid w:val="00B8496A"/>
    <w:rsid w:val="00B84BA7"/>
    <w:rsid w:val="00B85B52"/>
    <w:rsid w:val="00B929A9"/>
    <w:rsid w:val="00B95D5D"/>
    <w:rsid w:val="00BA0DBF"/>
    <w:rsid w:val="00BA3026"/>
    <w:rsid w:val="00BB05C6"/>
    <w:rsid w:val="00BC07C7"/>
    <w:rsid w:val="00BC4FB2"/>
    <w:rsid w:val="00BE00D3"/>
    <w:rsid w:val="00BE0C05"/>
    <w:rsid w:val="00BF30EE"/>
    <w:rsid w:val="00C00FBF"/>
    <w:rsid w:val="00C01831"/>
    <w:rsid w:val="00C02A8D"/>
    <w:rsid w:val="00C067F3"/>
    <w:rsid w:val="00C1011C"/>
    <w:rsid w:val="00C1289F"/>
    <w:rsid w:val="00C247CA"/>
    <w:rsid w:val="00C3725F"/>
    <w:rsid w:val="00C373C3"/>
    <w:rsid w:val="00C37B9E"/>
    <w:rsid w:val="00C47112"/>
    <w:rsid w:val="00C511D1"/>
    <w:rsid w:val="00C62E63"/>
    <w:rsid w:val="00C8510A"/>
    <w:rsid w:val="00CA0AD3"/>
    <w:rsid w:val="00CA0C83"/>
    <w:rsid w:val="00CF45A5"/>
    <w:rsid w:val="00CF46C6"/>
    <w:rsid w:val="00D00C85"/>
    <w:rsid w:val="00D03C55"/>
    <w:rsid w:val="00D0548C"/>
    <w:rsid w:val="00D12DA8"/>
    <w:rsid w:val="00D159FF"/>
    <w:rsid w:val="00D15D23"/>
    <w:rsid w:val="00D24C23"/>
    <w:rsid w:val="00D321F7"/>
    <w:rsid w:val="00D34D9B"/>
    <w:rsid w:val="00D352D3"/>
    <w:rsid w:val="00D37B79"/>
    <w:rsid w:val="00D455C1"/>
    <w:rsid w:val="00D47F1F"/>
    <w:rsid w:val="00D63436"/>
    <w:rsid w:val="00D662D0"/>
    <w:rsid w:val="00DB2090"/>
    <w:rsid w:val="00DC14C9"/>
    <w:rsid w:val="00DD27E5"/>
    <w:rsid w:val="00DE7A51"/>
    <w:rsid w:val="00DF199C"/>
    <w:rsid w:val="00DF7394"/>
    <w:rsid w:val="00E04E56"/>
    <w:rsid w:val="00E07E38"/>
    <w:rsid w:val="00E24D07"/>
    <w:rsid w:val="00E25E73"/>
    <w:rsid w:val="00E341A9"/>
    <w:rsid w:val="00E41E7E"/>
    <w:rsid w:val="00E4476F"/>
    <w:rsid w:val="00E52956"/>
    <w:rsid w:val="00E551AA"/>
    <w:rsid w:val="00E55556"/>
    <w:rsid w:val="00E640AD"/>
    <w:rsid w:val="00E724E6"/>
    <w:rsid w:val="00E72F86"/>
    <w:rsid w:val="00E7663F"/>
    <w:rsid w:val="00EA0CFE"/>
    <w:rsid w:val="00EA136B"/>
    <w:rsid w:val="00EA4044"/>
    <w:rsid w:val="00EA7B15"/>
    <w:rsid w:val="00EB2F59"/>
    <w:rsid w:val="00EB637E"/>
    <w:rsid w:val="00EB6986"/>
    <w:rsid w:val="00EC0605"/>
    <w:rsid w:val="00ED3DF7"/>
    <w:rsid w:val="00ED576B"/>
    <w:rsid w:val="00EE379B"/>
    <w:rsid w:val="00EE4C3D"/>
    <w:rsid w:val="00EF1738"/>
    <w:rsid w:val="00EF2CA7"/>
    <w:rsid w:val="00F024D2"/>
    <w:rsid w:val="00F127A2"/>
    <w:rsid w:val="00F3307A"/>
    <w:rsid w:val="00F332B3"/>
    <w:rsid w:val="00F35406"/>
    <w:rsid w:val="00F54456"/>
    <w:rsid w:val="00F63D82"/>
    <w:rsid w:val="00F64A24"/>
    <w:rsid w:val="00F64E15"/>
    <w:rsid w:val="00FA02A1"/>
    <w:rsid w:val="00FA0857"/>
    <w:rsid w:val="00FA3FDE"/>
    <w:rsid w:val="00FB029D"/>
    <w:rsid w:val="00FB61FB"/>
    <w:rsid w:val="00FC27F3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455E"/>
  <w15:docId w15:val="{77E85DFA-0229-4E08-90A9-7B0DD00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34"/>
        <w:szCs w:val="3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 w:val="0"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F2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23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576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E2D46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b w:val="0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2D46"/>
    <w:rPr>
      <w:rFonts w:ascii="Calibri" w:eastAsia="Calibri" w:hAnsi="Calibri" w:cs="Calibri"/>
      <w:b w:val="0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40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575"/>
  </w:style>
  <w:style w:type="paragraph" w:styleId="Stopka">
    <w:name w:val="footer"/>
    <w:basedOn w:val="Normalny"/>
    <w:link w:val="StopkaZnak"/>
    <w:uiPriority w:val="99"/>
    <w:unhideWhenUsed/>
    <w:rsid w:val="0040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575"/>
  </w:style>
  <w:style w:type="character" w:styleId="Wyrnieniedelikatne">
    <w:name w:val="Subtle Emphasis"/>
    <w:basedOn w:val="Domylnaczcionkaakapitu"/>
    <w:uiPriority w:val="19"/>
    <w:qFormat/>
    <w:rsid w:val="0019055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3313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usługę przygotowania podportalu Rewitalizacja</vt:lpstr>
    </vt:vector>
  </TitlesOfParts>
  <Company/>
  <LinksUpToDate>false</LinksUpToDate>
  <CharactersWithSpaces>23145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usługę przygotowania podportalu Rewitalizacja</dc:title>
  <dc:creator>Katarzyna Stecuła</dc:creator>
  <cp:lastModifiedBy>Katarzyna Stecuła</cp:lastModifiedBy>
  <cp:revision>119</cp:revision>
  <cp:lastPrinted>2022-01-24T08:41:00Z</cp:lastPrinted>
  <dcterms:created xsi:type="dcterms:W3CDTF">2022-01-19T12:53:00Z</dcterms:created>
  <dcterms:modified xsi:type="dcterms:W3CDTF">2022-01-25T13:23:00Z</dcterms:modified>
</cp:coreProperties>
</file>